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A1" w:rsidRPr="00D83BA1" w:rsidRDefault="00D83BA1" w:rsidP="00D83BA1">
      <w:pPr>
        <w:spacing w:before="360" w:after="120" w:line="240" w:lineRule="auto"/>
        <w:outlineLvl w:val="1"/>
        <w:rPr>
          <w:rFonts w:ascii="Times New Roman" w:eastAsia="Times New Roman" w:hAnsi="Times New Roman" w:cs="Times New Roman"/>
          <w:b/>
          <w:bCs/>
          <w:sz w:val="36"/>
          <w:szCs w:val="36"/>
          <w:lang w:eastAsia="en-GB"/>
        </w:rPr>
      </w:pPr>
      <w:r w:rsidRPr="00D83BA1">
        <w:rPr>
          <w:rFonts w:ascii="Arial" w:eastAsia="Times New Roman" w:hAnsi="Arial" w:cs="Arial"/>
          <w:color w:val="000000"/>
          <w:sz w:val="32"/>
          <w:szCs w:val="32"/>
          <w:lang w:eastAsia="en-GB"/>
        </w:rPr>
        <w:t>Coaching</w:t>
      </w:r>
      <w:r>
        <w:rPr>
          <w:rFonts w:ascii="Arial" w:eastAsia="Times New Roman" w:hAnsi="Arial" w:cs="Arial"/>
          <w:color w:val="000000"/>
          <w:sz w:val="32"/>
          <w:szCs w:val="32"/>
          <w:lang w:eastAsia="en-GB"/>
        </w:rPr>
        <w:t xml:space="preserve"> Your Team – A Guide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The staff</w:t>
      </w:r>
      <w:r>
        <w:rPr>
          <w:rFonts w:ascii="Century Gothic" w:eastAsia="Times New Roman" w:hAnsi="Century Gothic" w:cs="Times New Roman"/>
          <w:color w:val="000000"/>
          <w:lang w:eastAsia="en-GB"/>
        </w:rPr>
        <w:t xml:space="preserve"> team</w:t>
      </w:r>
      <w:r w:rsidRPr="00D83BA1">
        <w:rPr>
          <w:rFonts w:ascii="Century Gothic" w:eastAsia="Times New Roman" w:hAnsi="Century Gothic" w:cs="Times New Roman"/>
          <w:color w:val="000000"/>
          <w:lang w:eastAsia="en-GB"/>
        </w:rPr>
        <w:t xml:space="preserve"> </w:t>
      </w:r>
      <w:r>
        <w:rPr>
          <w:rFonts w:ascii="Century Gothic" w:eastAsia="Times New Roman" w:hAnsi="Century Gothic" w:cs="Times New Roman"/>
          <w:color w:val="000000"/>
          <w:lang w:eastAsia="en-GB"/>
        </w:rPr>
        <w:t>has</w:t>
      </w:r>
      <w:r w:rsidRPr="00D83BA1">
        <w:rPr>
          <w:rFonts w:ascii="Century Gothic" w:eastAsia="Times New Roman" w:hAnsi="Century Gothic" w:cs="Times New Roman"/>
          <w:color w:val="000000"/>
          <w:lang w:eastAsia="en-GB"/>
        </w:rPr>
        <w:t xml:space="preserve"> to be motivated and enthusiastic so that they in turn can motivate and </w:t>
      </w:r>
      <w:proofErr w:type="gramStart"/>
      <w:r w:rsidRPr="00D83BA1">
        <w:rPr>
          <w:rFonts w:ascii="Century Gothic" w:eastAsia="Times New Roman" w:hAnsi="Century Gothic" w:cs="Times New Roman"/>
          <w:color w:val="000000"/>
          <w:lang w:eastAsia="en-GB"/>
        </w:rPr>
        <w:t>enthuse</w:t>
      </w:r>
      <w:proofErr w:type="gramEnd"/>
      <w:r w:rsidRPr="00D83BA1">
        <w:rPr>
          <w:rFonts w:ascii="Century Gothic" w:eastAsia="Times New Roman" w:hAnsi="Century Gothic" w:cs="Times New Roman"/>
          <w:color w:val="000000"/>
          <w:lang w:eastAsia="en-GB"/>
        </w:rPr>
        <w:t xml:space="preserve"> the members. We strongly recommend that you adopt a monthly coaching session approach with the staff team. </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color w:val="000000"/>
          <w:lang w:eastAsia="en-GB"/>
        </w:rPr>
        <w:t>1.</w:t>
      </w:r>
      <w:r w:rsidRPr="00D83BA1">
        <w:rPr>
          <w:rFonts w:ascii="Century Gothic" w:eastAsia="Times New Roman" w:hAnsi="Century Gothic" w:cs="Times New Roman"/>
          <w:color w:val="000000"/>
          <w:lang w:eastAsia="en-GB"/>
        </w:rPr>
        <w:tab/>
        <w:t>Monthly Coaching Session</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Each staff member should have an understanding of what they are trying to achieve each month in order to help the business achieve its goals.  We strongly recommend you use a monthly meeting with each staff member to help both them and you progress within the business.  </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 xml:space="preserve">In order for you to conduct good monthly meetings, </w:t>
      </w:r>
      <w:proofErr w:type="gramStart"/>
      <w:r w:rsidRPr="00D83BA1">
        <w:rPr>
          <w:rFonts w:ascii="Century Gothic" w:eastAsia="Times New Roman" w:hAnsi="Century Gothic" w:cs="Times New Roman"/>
          <w:color w:val="000000"/>
          <w:lang w:eastAsia="en-GB"/>
        </w:rPr>
        <w:t>It</w:t>
      </w:r>
      <w:proofErr w:type="gramEnd"/>
      <w:r w:rsidRPr="00D83BA1">
        <w:rPr>
          <w:rFonts w:ascii="Century Gothic" w:eastAsia="Times New Roman" w:hAnsi="Century Gothic" w:cs="Times New Roman"/>
          <w:color w:val="000000"/>
          <w:lang w:eastAsia="en-GB"/>
        </w:rPr>
        <w:t xml:space="preserve"> is very helpful during the month to keep on</w:t>
      </w:r>
      <w:r>
        <w:rPr>
          <w:rFonts w:ascii="Century Gothic" w:eastAsia="Times New Roman" w:hAnsi="Century Gothic" w:cs="Times New Roman"/>
          <w:color w:val="000000"/>
          <w:lang w:eastAsia="en-GB"/>
        </w:rPr>
        <w:t>-</w:t>
      </w:r>
      <w:r w:rsidRPr="00D83BA1">
        <w:rPr>
          <w:rFonts w:ascii="Century Gothic" w:eastAsia="Times New Roman" w:hAnsi="Century Gothic" w:cs="Times New Roman"/>
          <w:color w:val="000000"/>
          <w:lang w:eastAsia="en-GB"/>
        </w:rPr>
        <w:t>going notes of: </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numPr>
          <w:ilvl w:val="0"/>
          <w:numId w:val="1"/>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Good aspects of their performance</w:t>
      </w:r>
    </w:p>
    <w:p w:rsidR="00D83BA1" w:rsidRPr="00D83BA1" w:rsidRDefault="00D83BA1" w:rsidP="00D83BA1">
      <w:pPr>
        <w:numPr>
          <w:ilvl w:val="0"/>
          <w:numId w:val="1"/>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Any special achievements</w:t>
      </w:r>
    </w:p>
    <w:p w:rsidR="00D83BA1" w:rsidRPr="00D83BA1" w:rsidRDefault="00D83BA1" w:rsidP="00D83BA1">
      <w:pPr>
        <w:numPr>
          <w:ilvl w:val="0"/>
          <w:numId w:val="1"/>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Any specific feedback from members about the staff member (both good and bad) </w:t>
      </w:r>
    </w:p>
    <w:p w:rsidR="00D83BA1" w:rsidRPr="00D83BA1" w:rsidRDefault="00D83BA1" w:rsidP="00D83BA1">
      <w:pPr>
        <w:numPr>
          <w:ilvl w:val="0"/>
          <w:numId w:val="1"/>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Anything they could have done better</w:t>
      </w:r>
    </w:p>
    <w:p w:rsidR="00D83BA1" w:rsidRPr="00D83BA1" w:rsidRDefault="00D83BA1" w:rsidP="00D83BA1">
      <w:pPr>
        <w:numPr>
          <w:ilvl w:val="0"/>
          <w:numId w:val="1"/>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Think about next month’s objectives and any training they might need to improve. The training should be linked to their skills gap. Training could be done by Head Trainer, Franchisor course or an external course  </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If you do not make notes during the month is it likely that you will either focus on the last thing they did or just remember the poorer aspects of their performance which can be very demotivating for the staff member.  </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Set aside preparation time for yourself and at least 45 minutes to conduct the Monthly Coaching Session (MCS).  To prepare: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numPr>
          <w:ilvl w:val="0"/>
          <w:numId w:val="2"/>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Read the Job Description &amp; Personal Specifica</w:t>
      </w:r>
      <w:r>
        <w:rPr>
          <w:rFonts w:ascii="Century Gothic" w:eastAsia="Times New Roman" w:hAnsi="Century Gothic" w:cs="Times New Roman"/>
          <w:color w:val="000000"/>
          <w:lang w:eastAsia="en-GB"/>
        </w:rPr>
        <w:t>tion to remind yourself what your</w:t>
      </w:r>
      <w:r w:rsidRPr="00D83BA1">
        <w:rPr>
          <w:rFonts w:ascii="Century Gothic" w:eastAsia="Times New Roman" w:hAnsi="Century Gothic" w:cs="Times New Roman"/>
          <w:color w:val="000000"/>
          <w:lang w:eastAsia="en-GB"/>
        </w:rPr>
        <w:t xml:space="preserve"> business wants from this role</w:t>
      </w:r>
    </w:p>
    <w:p w:rsidR="00D83BA1" w:rsidRPr="00D83BA1" w:rsidRDefault="00D83BA1" w:rsidP="00D83BA1">
      <w:pPr>
        <w:numPr>
          <w:ilvl w:val="0"/>
          <w:numId w:val="2"/>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Check through their objectives and use the system to extract the numbers required</w:t>
      </w:r>
    </w:p>
    <w:p w:rsidR="00D83BA1" w:rsidRPr="00D83BA1" w:rsidRDefault="00D83BA1" w:rsidP="00D83BA1">
      <w:pPr>
        <w:numPr>
          <w:ilvl w:val="0"/>
          <w:numId w:val="2"/>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Check through your on</w:t>
      </w:r>
      <w:r>
        <w:rPr>
          <w:rFonts w:ascii="Century Gothic" w:eastAsia="Times New Roman" w:hAnsi="Century Gothic" w:cs="Times New Roman"/>
          <w:color w:val="000000"/>
          <w:lang w:eastAsia="en-GB"/>
        </w:rPr>
        <w:t>-</w:t>
      </w:r>
      <w:r w:rsidRPr="00D83BA1">
        <w:rPr>
          <w:rFonts w:ascii="Century Gothic" w:eastAsia="Times New Roman" w:hAnsi="Century Gothic" w:cs="Times New Roman"/>
          <w:color w:val="000000"/>
          <w:lang w:eastAsia="en-GB"/>
        </w:rPr>
        <w:t>going monthly notes and get in order</w:t>
      </w:r>
    </w:p>
    <w:p w:rsidR="00D83BA1" w:rsidRPr="00D83BA1" w:rsidRDefault="00D83BA1" w:rsidP="00D83BA1">
      <w:pPr>
        <w:numPr>
          <w:ilvl w:val="0"/>
          <w:numId w:val="2"/>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Give the staff member the time and date of the MCS and ask them to think about the month and what they have done well and what could have gone better for them</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color w:val="000000"/>
          <w:lang w:eastAsia="en-GB"/>
        </w:rPr>
        <w:t>2.</w:t>
      </w:r>
      <w:r w:rsidRPr="00D83BA1">
        <w:rPr>
          <w:rFonts w:ascii="Century Gothic" w:eastAsia="Times New Roman" w:hAnsi="Century Gothic" w:cs="Times New Roman"/>
          <w:color w:val="000000"/>
          <w:lang w:eastAsia="en-GB"/>
        </w:rPr>
        <w:tab/>
        <w:t>Objective examples</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 xml:space="preserve">When setting objectives these should follow the </w:t>
      </w:r>
      <w:r w:rsidRPr="00D83BA1">
        <w:rPr>
          <w:rFonts w:ascii="Century Gothic" w:eastAsia="Times New Roman" w:hAnsi="Century Gothic" w:cs="Times New Roman"/>
          <w:b/>
          <w:bCs/>
          <w:color w:val="000000"/>
          <w:lang w:eastAsia="en-GB"/>
        </w:rPr>
        <w:t>S M A R T</w:t>
      </w:r>
      <w:r w:rsidRPr="00D83BA1">
        <w:rPr>
          <w:rFonts w:ascii="Century Gothic" w:eastAsia="Times New Roman" w:hAnsi="Century Gothic" w:cs="Times New Roman"/>
          <w:color w:val="000000"/>
          <w:lang w:eastAsia="en-GB"/>
        </w:rPr>
        <w:t xml:space="preserve"> rules i.e. the objective should be: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 xml:space="preserve">S </w:t>
      </w:r>
      <w:r w:rsidRPr="00D83BA1">
        <w:rPr>
          <w:rFonts w:ascii="Century Gothic" w:eastAsia="Times New Roman" w:hAnsi="Century Gothic" w:cs="Times New Roman"/>
          <w:color w:val="000000"/>
          <w:lang w:eastAsia="en-GB"/>
        </w:rPr>
        <w:tab/>
        <w:t>specific</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lastRenderedPageBreak/>
        <w:t>M</w:t>
      </w:r>
      <w:r w:rsidRPr="00D83BA1">
        <w:rPr>
          <w:rFonts w:ascii="Century Gothic" w:eastAsia="Times New Roman" w:hAnsi="Century Gothic" w:cs="Times New Roman"/>
          <w:color w:val="000000"/>
          <w:lang w:eastAsia="en-GB"/>
        </w:rPr>
        <w:tab/>
        <w:t>measurable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roofErr w:type="gramStart"/>
      <w:r w:rsidRPr="00D83BA1">
        <w:rPr>
          <w:rFonts w:ascii="Century Gothic" w:eastAsia="Times New Roman" w:hAnsi="Century Gothic" w:cs="Times New Roman"/>
          <w:color w:val="000000"/>
          <w:lang w:eastAsia="en-GB"/>
        </w:rPr>
        <w:t>A</w:t>
      </w:r>
      <w:proofErr w:type="gramEnd"/>
      <w:r w:rsidRPr="00D83BA1">
        <w:rPr>
          <w:rFonts w:ascii="Century Gothic" w:eastAsia="Times New Roman" w:hAnsi="Century Gothic" w:cs="Times New Roman"/>
          <w:color w:val="000000"/>
          <w:lang w:eastAsia="en-GB"/>
        </w:rPr>
        <w:tab/>
        <w:t>achievable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R</w:t>
      </w:r>
      <w:r w:rsidRPr="00D83BA1">
        <w:rPr>
          <w:rFonts w:ascii="Century Gothic" w:eastAsia="Times New Roman" w:hAnsi="Century Gothic" w:cs="Times New Roman"/>
          <w:color w:val="000000"/>
          <w:lang w:eastAsia="en-GB"/>
        </w:rPr>
        <w:tab/>
        <w:t>realistic</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T</w:t>
      </w:r>
      <w:r w:rsidRPr="00D83BA1">
        <w:rPr>
          <w:rFonts w:ascii="Century Gothic" w:eastAsia="Times New Roman" w:hAnsi="Century Gothic" w:cs="Times New Roman"/>
          <w:color w:val="000000"/>
          <w:lang w:eastAsia="en-GB"/>
        </w:rPr>
        <w:tab/>
        <w:t>time scale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Below are some examples of goals and tasks but not limited to:</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Example Target &amp; Goals Studio Manager</w:t>
      </w:r>
      <w:r>
        <w:rPr>
          <w:rFonts w:ascii="Century Gothic" w:eastAsia="Times New Roman" w:hAnsi="Century Gothic" w:cs="Times New Roman"/>
          <w:color w:val="000000"/>
          <w:lang w:eastAsia="en-GB"/>
        </w:rPr>
        <w:t>:</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numPr>
          <w:ilvl w:val="0"/>
          <w:numId w:val="3"/>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Book in 50 trial member sessions</w:t>
      </w:r>
    </w:p>
    <w:p w:rsidR="00D83BA1" w:rsidRPr="00D83BA1" w:rsidRDefault="00D83BA1" w:rsidP="00D83BA1">
      <w:pPr>
        <w:numPr>
          <w:ilvl w:val="0"/>
          <w:numId w:val="3"/>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Hit a new member sales target of 20</w:t>
      </w:r>
    </w:p>
    <w:p w:rsidR="00D83BA1" w:rsidRPr="00D83BA1" w:rsidRDefault="00D83BA1" w:rsidP="00D83BA1">
      <w:pPr>
        <w:numPr>
          <w:ilvl w:val="0"/>
          <w:numId w:val="3"/>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Reduce leaver to no more that 2% of membership or a number such as 10</w:t>
      </w:r>
    </w:p>
    <w:p w:rsidR="00D83BA1" w:rsidRPr="00D83BA1" w:rsidRDefault="00D83BA1" w:rsidP="00D83BA1">
      <w:pPr>
        <w:numPr>
          <w:ilvl w:val="0"/>
          <w:numId w:val="3"/>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Complete the successful recruitment of 1 Trainer</w:t>
      </w:r>
    </w:p>
    <w:p w:rsidR="00D83BA1" w:rsidRPr="00D83BA1" w:rsidRDefault="00D83BA1" w:rsidP="00D83BA1">
      <w:pPr>
        <w:numPr>
          <w:ilvl w:val="0"/>
          <w:numId w:val="3"/>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Launch a studio social event for members using social media, other staff, e-shot or similar</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Example Target &amp; Goals Head Trainer</w:t>
      </w:r>
      <w:r>
        <w:rPr>
          <w:rFonts w:ascii="Century Gothic" w:eastAsia="Times New Roman" w:hAnsi="Century Gothic" w:cs="Times New Roman"/>
          <w:color w:val="000000"/>
          <w:lang w:eastAsia="en-GB"/>
        </w:rPr>
        <w:t>:</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numPr>
          <w:ilvl w:val="0"/>
          <w:numId w:val="4"/>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Complete a workout under the instruction of each trainers and feedback </w:t>
      </w:r>
    </w:p>
    <w:p w:rsidR="00D83BA1" w:rsidRPr="00D83BA1" w:rsidRDefault="00D83BA1" w:rsidP="00D83BA1">
      <w:pPr>
        <w:numPr>
          <w:ilvl w:val="0"/>
          <w:numId w:val="4"/>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Increase the class numbers per week from ’X’ to ‘Y’</w:t>
      </w:r>
    </w:p>
    <w:p w:rsidR="00D83BA1" w:rsidRPr="00D83BA1" w:rsidRDefault="00D83BA1" w:rsidP="00D83BA1">
      <w:pPr>
        <w:numPr>
          <w:ilvl w:val="0"/>
          <w:numId w:val="4"/>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Set a number of social media posts per week - about members or about events or general fitness tips or about nutrition or another aspect of wellness</w:t>
      </w:r>
    </w:p>
    <w:p w:rsidR="00D83BA1" w:rsidRPr="00D83BA1" w:rsidRDefault="00D83BA1" w:rsidP="00D83BA1">
      <w:pPr>
        <w:numPr>
          <w:ilvl w:val="0"/>
          <w:numId w:val="4"/>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Do a First Aid refresher with all trainers</w:t>
      </w:r>
    </w:p>
    <w:p w:rsidR="00D83BA1" w:rsidRPr="00D83BA1" w:rsidRDefault="00D83BA1" w:rsidP="00D83BA1">
      <w:pPr>
        <w:numPr>
          <w:ilvl w:val="0"/>
          <w:numId w:val="4"/>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Complete a training session on trial to full member for each Trainer</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Example Target &amp; Goals Trainer</w:t>
      </w:r>
      <w:r>
        <w:rPr>
          <w:rFonts w:ascii="Century Gothic" w:eastAsia="Times New Roman" w:hAnsi="Century Gothic" w:cs="Times New Roman"/>
          <w:color w:val="000000"/>
          <w:lang w:eastAsia="en-GB"/>
        </w:rPr>
        <w:t>:</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numPr>
          <w:ilvl w:val="0"/>
          <w:numId w:val="5"/>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Increase the number of participants in their workout sessions by ‘X’</w:t>
      </w:r>
    </w:p>
    <w:p w:rsidR="00D83BA1" w:rsidRPr="00D83BA1" w:rsidRDefault="00D83BA1" w:rsidP="00D83BA1">
      <w:pPr>
        <w:numPr>
          <w:ilvl w:val="0"/>
          <w:numId w:val="5"/>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Complete a FA course successfully</w:t>
      </w:r>
    </w:p>
    <w:p w:rsidR="00D83BA1" w:rsidRDefault="00D83BA1" w:rsidP="00D83BA1">
      <w:pPr>
        <w:numPr>
          <w:ilvl w:val="0"/>
          <w:numId w:val="5"/>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 xml:space="preserve">Conduct </w:t>
      </w:r>
      <w:r>
        <w:rPr>
          <w:rFonts w:ascii="Century Gothic" w:eastAsia="Times New Roman" w:hAnsi="Century Gothic" w:cs="Times New Roman"/>
          <w:color w:val="000000"/>
          <w:lang w:eastAsia="en-GB"/>
        </w:rPr>
        <w:t>‘</w:t>
      </w:r>
      <w:r w:rsidRPr="00D83BA1">
        <w:rPr>
          <w:rFonts w:ascii="Century Gothic" w:eastAsia="Times New Roman" w:hAnsi="Century Gothic" w:cs="Times New Roman"/>
          <w:color w:val="000000"/>
          <w:lang w:eastAsia="en-GB"/>
        </w:rPr>
        <w:t>X</w:t>
      </w:r>
      <w:r>
        <w:rPr>
          <w:rFonts w:ascii="Century Gothic" w:eastAsia="Times New Roman" w:hAnsi="Century Gothic" w:cs="Times New Roman"/>
          <w:color w:val="000000"/>
          <w:lang w:eastAsia="en-GB"/>
        </w:rPr>
        <w:t>’</w:t>
      </w:r>
      <w:r w:rsidRPr="00D83BA1">
        <w:rPr>
          <w:rFonts w:ascii="Century Gothic" w:eastAsia="Times New Roman" w:hAnsi="Century Gothic" w:cs="Times New Roman"/>
          <w:color w:val="000000"/>
          <w:lang w:eastAsia="en-GB"/>
        </w:rPr>
        <w:t xml:space="preserve"> number of trial member sessions and convert at X%</w:t>
      </w:r>
    </w:p>
    <w:p w:rsidR="00D83BA1" w:rsidRPr="00D83BA1" w:rsidRDefault="00D83BA1" w:rsidP="00D83BA1">
      <w:pPr>
        <w:numPr>
          <w:ilvl w:val="0"/>
          <w:numId w:val="5"/>
        </w:numPr>
        <w:spacing w:after="0" w:line="240" w:lineRule="auto"/>
        <w:textAlignment w:val="baseline"/>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Get 3 Instagram posts up every week</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color w:val="000000"/>
          <w:lang w:eastAsia="en-GB"/>
        </w:rPr>
        <w:t>3.</w:t>
      </w:r>
      <w:r w:rsidRPr="00D83BA1">
        <w:rPr>
          <w:rFonts w:ascii="Century Gothic" w:eastAsia="Times New Roman" w:hAnsi="Century Gothic" w:cs="Times New Roman"/>
          <w:color w:val="000000"/>
          <w:lang w:eastAsia="en-GB"/>
        </w:rPr>
        <w:tab/>
        <w:t>Monthly Coaching session structure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Default="00D83BA1" w:rsidP="00D83BA1">
      <w:pPr>
        <w:spacing w:after="0" w:line="240" w:lineRule="auto"/>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Conduct the meeting using this general structure:</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numPr>
          <w:ilvl w:val="0"/>
          <w:numId w:val="6"/>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Staff member begins with their thoughts and feelings on what has gone well, what has not gone as planned, and what they feel they have achieved</w:t>
      </w:r>
    </w:p>
    <w:p w:rsidR="00D83BA1" w:rsidRPr="00D83BA1" w:rsidRDefault="00D83BA1" w:rsidP="00D83BA1">
      <w:pPr>
        <w:numPr>
          <w:ilvl w:val="0"/>
          <w:numId w:val="6"/>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You then review the objectives that were set last month</w:t>
      </w:r>
    </w:p>
    <w:p w:rsidR="00D83BA1" w:rsidRPr="00D83BA1" w:rsidRDefault="00D83BA1" w:rsidP="00D83BA1">
      <w:pPr>
        <w:numPr>
          <w:ilvl w:val="0"/>
          <w:numId w:val="6"/>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You give feedback on their performance in relation to their objectives and their job role</w:t>
      </w:r>
    </w:p>
    <w:p w:rsidR="00D83BA1" w:rsidRPr="00D83BA1" w:rsidRDefault="00D83BA1" w:rsidP="00D83BA1">
      <w:pPr>
        <w:numPr>
          <w:ilvl w:val="0"/>
          <w:numId w:val="6"/>
        </w:numPr>
        <w:spacing w:after="0" w:line="240" w:lineRule="auto"/>
        <w:textAlignment w:val="baseline"/>
        <w:rPr>
          <w:rFonts w:ascii="Century Gothic" w:eastAsia="Times New Roman" w:hAnsi="Century Gothic" w:cs="Times New Roman"/>
          <w:color w:val="000000"/>
          <w:lang w:eastAsia="en-GB"/>
        </w:rPr>
      </w:pPr>
      <w:r w:rsidRPr="00D83BA1">
        <w:rPr>
          <w:rFonts w:ascii="Century Gothic" w:eastAsia="Times New Roman" w:hAnsi="Century Gothic" w:cs="Times New Roman"/>
          <w:color w:val="000000"/>
          <w:lang w:eastAsia="en-GB"/>
        </w:rPr>
        <w:t>Discuss the actions to improve and agree the objectives for the coming month</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 </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t>Finish the MCS by thanking the staff member for their time and give a deadline by which they will have a copy of the written up MCS with all actions agreed.</w:t>
      </w:r>
    </w:p>
    <w:p w:rsidR="00D83BA1" w:rsidRPr="00D83BA1" w:rsidRDefault="00D83BA1" w:rsidP="00D83BA1">
      <w:pPr>
        <w:spacing w:after="0" w:line="240" w:lineRule="auto"/>
        <w:rPr>
          <w:rFonts w:ascii="Times New Roman" w:eastAsia="Times New Roman" w:hAnsi="Times New Roman" w:cs="Times New Roman"/>
          <w:sz w:val="24"/>
          <w:szCs w:val="24"/>
          <w:lang w:eastAsia="en-GB"/>
        </w:rPr>
      </w:pPr>
    </w:p>
    <w:p w:rsidR="00D83BA1" w:rsidRPr="00D83BA1" w:rsidRDefault="00D83BA1" w:rsidP="00D83BA1">
      <w:pPr>
        <w:spacing w:after="0" w:line="240" w:lineRule="auto"/>
        <w:rPr>
          <w:rFonts w:ascii="Times New Roman" w:eastAsia="Times New Roman" w:hAnsi="Times New Roman" w:cs="Times New Roman"/>
          <w:sz w:val="24"/>
          <w:szCs w:val="24"/>
          <w:lang w:eastAsia="en-GB"/>
        </w:rPr>
      </w:pPr>
      <w:r w:rsidRPr="00D83BA1">
        <w:rPr>
          <w:rFonts w:ascii="Century Gothic" w:eastAsia="Times New Roman" w:hAnsi="Century Gothic" w:cs="Times New Roman"/>
          <w:color w:val="000000"/>
          <w:lang w:eastAsia="en-GB"/>
        </w:rPr>
        <w:lastRenderedPageBreak/>
        <w:t>We strongly recommend that you use the template provided to complete the sessions and file in the staff personnel file.  This will help both you and the staff member keep track of their progress throughout the year.</w:t>
      </w:r>
    </w:p>
    <w:p w:rsidR="00A05784" w:rsidRDefault="00A05784"/>
    <w:p w:rsidR="00D83BA1" w:rsidRDefault="00D83BA1">
      <w:r>
        <w:br w:type="page"/>
      </w:r>
    </w:p>
    <w:p w:rsidR="00D83BA1" w:rsidRPr="00D83BA1" w:rsidRDefault="00D83BA1">
      <w:pPr>
        <w:rPr>
          <w:b/>
          <w:u w:val="single"/>
        </w:rPr>
      </w:pPr>
      <w:r w:rsidRPr="00D83BA1">
        <w:rPr>
          <w:b/>
          <w:u w:val="single"/>
        </w:rPr>
        <w:lastRenderedPageBreak/>
        <w:t>Monthly Coaching Session – A How to Guide</w:t>
      </w:r>
    </w:p>
    <w:p w:rsidR="00D83BA1" w:rsidRPr="00734999" w:rsidRDefault="00D83BA1" w:rsidP="00D83BA1">
      <w:pPr>
        <w:rPr>
          <w:rFonts w:ascii="Arial" w:hAnsi="Arial" w:cs="Arial"/>
        </w:rPr>
      </w:pPr>
    </w:p>
    <w:p w:rsidR="00D83BA1" w:rsidRPr="00D83BA1" w:rsidRDefault="00D83BA1" w:rsidP="00D83BA1">
      <w:pPr>
        <w:jc w:val="center"/>
        <w:rPr>
          <w:rFonts w:ascii="Arial" w:hAnsi="Arial" w:cs="Arial"/>
          <w:b/>
          <w:sz w:val="28"/>
          <w:szCs w:val="32"/>
          <w:u w:val="single"/>
        </w:rPr>
      </w:pPr>
      <w:r w:rsidRPr="00E91D3F">
        <w:rPr>
          <w:rFonts w:ascii="Arial" w:hAnsi="Arial" w:cs="Arial"/>
          <w:b/>
          <w:sz w:val="28"/>
          <w:szCs w:val="32"/>
          <w:u w:val="single"/>
        </w:rPr>
        <w:t>Monthly Coaching Session</w:t>
      </w:r>
    </w:p>
    <w:tbl>
      <w:tblPr>
        <w:tblStyle w:val="TableGrid"/>
        <w:tblW w:w="0" w:type="auto"/>
        <w:tblLook w:val="04A0" w:firstRow="1" w:lastRow="0" w:firstColumn="1" w:lastColumn="0" w:noHBand="0" w:noVBand="1"/>
      </w:tblPr>
      <w:tblGrid>
        <w:gridCol w:w="2235"/>
        <w:gridCol w:w="7001"/>
      </w:tblGrid>
      <w:tr w:rsidR="00D83BA1" w:rsidRPr="000246B6" w:rsidTr="005F480E">
        <w:tc>
          <w:tcPr>
            <w:tcW w:w="2235" w:type="dxa"/>
          </w:tcPr>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Name</w:t>
            </w:r>
            <w:r>
              <w:rPr>
                <w:rFonts w:asciiTheme="majorHAnsi" w:hAnsiTheme="majorHAnsi" w:cstheme="majorHAnsi"/>
                <w:sz w:val="22"/>
                <w:szCs w:val="22"/>
              </w:rPr>
              <w:t>:</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2235" w:type="dxa"/>
          </w:tcPr>
          <w:p w:rsidR="00D83BA1" w:rsidRPr="000246B6" w:rsidRDefault="00D83BA1" w:rsidP="005F480E">
            <w:pPr>
              <w:rPr>
                <w:rFonts w:asciiTheme="majorHAnsi" w:hAnsiTheme="majorHAnsi" w:cstheme="majorHAnsi"/>
                <w:sz w:val="22"/>
                <w:szCs w:val="22"/>
              </w:rPr>
            </w:pPr>
            <w:r>
              <w:rPr>
                <w:rFonts w:asciiTheme="majorHAnsi" w:hAnsiTheme="majorHAnsi" w:cstheme="majorHAnsi"/>
                <w:sz w:val="22"/>
                <w:szCs w:val="22"/>
              </w:rPr>
              <w:t>Position:</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2235" w:type="dxa"/>
          </w:tcPr>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Month</w:t>
            </w:r>
            <w:r>
              <w:rPr>
                <w:rFonts w:asciiTheme="majorHAnsi" w:hAnsiTheme="majorHAnsi" w:cstheme="majorHAnsi"/>
                <w:sz w:val="22"/>
                <w:szCs w:val="22"/>
              </w:rPr>
              <w:t>:</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2235" w:type="dxa"/>
          </w:tcPr>
          <w:p w:rsidR="00D83BA1" w:rsidRPr="000246B6" w:rsidRDefault="00D83BA1" w:rsidP="005F480E">
            <w:pPr>
              <w:rPr>
                <w:rFonts w:asciiTheme="majorHAnsi" w:hAnsiTheme="majorHAnsi" w:cstheme="majorHAnsi"/>
                <w:b/>
                <w:sz w:val="22"/>
                <w:szCs w:val="22"/>
                <w:u w:val="single"/>
              </w:rPr>
            </w:pPr>
            <w:r>
              <w:rPr>
                <w:rFonts w:asciiTheme="majorHAnsi" w:hAnsiTheme="majorHAnsi" w:cstheme="majorHAnsi"/>
                <w:sz w:val="22"/>
                <w:szCs w:val="22"/>
              </w:rPr>
              <w:t>Date of Coaching Session:</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9236" w:type="dxa"/>
            <w:gridSpan w:val="2"/>
          </w:tcPr>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Best Bits and Learning from [</w:t>
            </w:r>
            <w:r w:rsidRPr="00B72F1D">
              <w:rPr>
                <w:rFonts w:asciiTheme="majorHAnsi" w:hAnsiTheme="majorHAnsi" w:cstheme="majorHAnsi"/>
                <w:color w:val="4F81BD" w:themeColor="accent1"/>
                <w:sz w:val="22"/>
                <w:szCs w:val="22"/>
              </w:rPr>
              <w:t>staff member name</w:t>
            </w:r>
            <w:r w:rsidRPr="000246B6">
              <w:rPr>
                <w:rFonts w:asciiTheme="majorHAnsi" w:hAnsiTheme="majorHAnsi" w:cstheme="majorHAnsi"/>
                <w:sz w:val="22"/>
                <w:szCs w:val="22"/>
              </w:rPr>
              <w:t>]</w:t>
            </w:r>
          </w:p>
          <w:p w:rsidR="00D83BA1" w:rsidRDefault="00D83BA1" w:rsidP="005F480E">
            <w:pPr>
              <w:rPr>
                <w:rFonts w:asciiTheme="majorHAnsi" w:hAnsiTheme="majorHAnsi" w:cstheme="majorHAnsi"/>
                <w:color w:val="4F81BD" w:themeColor="accent1"/>
                <w:sz w:val="22"/>
                <w:szCs w:val="22"/>
              </w:rPr>
            </w:pPr>
          </w:p>
          <w:p w:rsidR="00D83BA1" w:rsidRPr="00B72F1D" w:rsidRDefault="00D83BA1" w:rsidP="005F480E">
            <w:pPr>
              <w:rPr>
                <w:rFonts w:asciiTheme="majorHAnsi" w:hAnsiTheme="majorHAnsi" w:cstheme="majorHAnsi"/>
                <w:color w:val="4F81BD" w:themeColor="accent1"/>
                <w:sz w:val="22"/>
                <w:szCs w:val="22"/>
              </w:rPr>
            </w:pPr>
            <w:r>
              <w:rPr>
                <w:rFonts w:asciiTheme="majorHAnsi" w:hAnsiTheme="majorHAnsi" w:cstheme="majorHAnsi"/>
                <w:color w:val="4F81BD" w:themeColor="accent1"/>
                <w:sz w:val="22"/>
                <w:szCs w:val="22"/>
              </w:rPr>
              <w:t>To prompt the staff member ask w</w:t>
            </w:r>
            <w:r w:rsidRPr="00B72F1D">
              <w:rPr>
                <w:rFonts w:asciiTheme="majorHAnsi" w:hAnsiTheme="majorHAnsi" w:cstheme="majorHAnsi"/>
                <w:color w:val="4F81BD" w:themeColor="accent1"/>
                <w:sz w:val="22"/>
                <w:szCs w:val="22"/>
              </w:rPr>
              <w:t>hat they have enjoyed during the course of the month – ask them to think about</w:t>
            </w:r>
            <w:r>
              <w:rPr>
                <w:rFonts w:asciiTheme="majorHAnsi" w:hAnsiTheme="majorHAnsi" w:cstheme="majorHAnsi"/>
                <w:color w:val="4F81BD" w:themeColor="accent1"/>
                <w:sz w:val="22"/>
                <w:szCs w:val="22"/>
              </w:rPr>
              <w:t xml:space="preserve"> member interactions, potential trials, member sign ups,</w:t>
            </w:r>
            <w:r w:rsidRPr="00B72F1D">
              <w:rPr>
                <w:rFonts w:asciiTheme="majorHAnsi" w:hAnsiTheme="majorHAnsi" w:cstheme="majorHAnsi"/>
                <w:color w:val="4F81BD" w:themeColor="accent1"/>
                <w:sz w:val="22"/>
                <w:szCs w:val="22"/>
              </w:rPr>
              <w:t xml:space="preserve"> </w:t>
            </w:r>
            <w:r>
              <w:rPr>
                <w:rFonts w:asciiTheme="majorHAnsi" w:hAnsiTheme="majorHAnsi" w:cstheme="majorHAnsi"/>
                <w:color w:val="4F81BD" w:themeColor="accent1"/>
                <w:sz w:val="22"/>
                <w:szCs w:val="22"/>
              </w:rPr>
              <w:t>any social events that have taken place, any promotional events or tasks they have done, any training they have taken part in, any member complaints they have handled, any kit they have had to fix, the amount of cleaning they have done and so on. This allows them to think through what they enjoy about the job and what they don’t. This is their chance to put their view across. The learnings bit is for things they feel they would like to get better at</w:t>
            </w: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Best Bit’s:</w:t>
            </w: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Learning’s:</w:t>
            </w:r>
          </w:p>
          <w:p w:rsidR="00D83BA1" w:rsidRPr="000246B6"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9236" w:type="dxa"/>
            <w:gridSpan w:val="2"/>
          </w:tcPr>
          <w:p w:rsidR="00D83BA1"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Monthly View Point</w:t>
            </w:r>
            <w:r>
              <w:rPr>
                <w:rFonts w:asciiTheme="majorHAnsi" w:hAnsiTheme="majorHAnsi" w:cstheme="majorHAnsi"/>
                <w:sz w:val="22"/>
                <w:szCs w:val="22"/>
              </w:rPr>
              <w:t>:</w:t>
            </w: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color w:val="4F81BD" w:themeColor="accent1"/>
                <w:sz w:val="18"/>
                <w:szCs w:val="18"/>
              </w:rPr>
            </w:pPr>
            <w:r w:rsidRPr="00A44E67">
              <w:rPr>
                <w:rFonts w:asciiTheme="majorHAnsi" w:hAnsiTheme="majorHAnsi" w:cstheme="majorHAnsi"/>
                <w:color w:val="4F81BD" w:themeColor="accent1"/>
                <w:sz w:val="18"/>
                <w:szCs w:val="18"/>
              </w:rPr>
              <w:t xml:space="preserve">This </w:t>
            </w:r>
            <w:r>
              <w:rPr>
                <w:rFonts w:asciiTheme="majorHAnsi" w:hAnsiTheme="majorHAnsi" w:cstheme="majorHAnsi"/>
                <w:color w:val="4F81BD" w:themeColor="accent1"/>
                <w:sz w:val="18"/>
                <w:szCs w:val="18"/>
              </w:rPr>
              <w:t xml:space="preserve">section </w:t>
            </w:r>
            <w:r w:rsidRPr="00A44E67">
              <w:rPr>
                <w:rFonts w:asciiTheme="majorHAnsi" w:hAnsiTheme="majorHAnsi" w:cstheme="majorHAnsi"/>
                <w:color w:val="4F81BD" w:themeColor="accent1"/>
                <w:sz w:val="18"/>
                <w:szCs w:val="18"/>
              </w:rPr>
              <w:t xml:space="preserve">can be used or not according </w:t>
            </w:r>
            <w:r>
              <w:rPr>
                <w:rFonts w:asciiTheme="majorHAnsi" w:hAnsiTheme="majorHAnsi" w:cstheme="majorHAnsi"/>
                <w:color w:val="4F81BD" w:themeColor="accent1"/>
                <w:sz w:val="18"/>
                <w:szCs w:val="18"/>
              </w:rPr>
              <w:t xml:space="preserve">to preference but it can add interest to a monthly </w:t>
            </w:r>
            <w:proofErr w:type="gramStart"/>
            <w:r>
              <w:rPr>
                <w:rFonts w:asciiTheme="majorHAnsi" w:hAnsiTheme="majorHAnsi" w:cstheme="majorHAnsi"/>
                <w:color w:val="4F81BD" w:themeColor="accent1"/>
                <w:sz w:val="18"/>
                <w:szCs w:val="18"/>
              </w:rPr>
              <w:t>session  by</w:t>
            </w:r>
            <w:proofErr w:type="gramEnd"/>
            <w:r>
              <w:rPr>
                <w:rFonts w:asciiTheme="majorHAnsi" w:hAnsiTheme="majorHAnsi" w:cstheme="majorHAnsi"/>
                <w:color w:val="4F81BD" w:themeColor="accent1"/>
                <w:sz w:val="18"/>
                <w:szCs w:val="18"/>
              </w:rPr>
              <w:t xml:space="preserve"> asking </w:t>
            </w:r>
            <w:r w:rsidRPr="00A44E67">
              <w:rPr>
                <w:rFonts w:asciiTheme="majorHAnsi" w:hAnsiTheme="majorHAnsi" w:cstheme="majorHAnsi"/>
                <w:color w:val="4F81BD" w:themeColor="accent1"/>
                <w:sz w:val="18"/>
                <w:szCs w:val="18"/>
              </w:rPr>
              <w:t xml:space="preserve"> a broad question </w:t>
            </w:r>
            <w:r>
              <w:rPr>
                <w:rFonts w:asciiTheme="majorHAnsi" w:hAnsiTheme="majorHAnsi" w:cstheme="majorHAnsi"/>
                <w:color w:val="4F81BD" w:themeColor="accent1"/>
                <w:sz w:val="18"/>
                <w:szCs w:val="18"/>
              </w:rPr>
              <w:t>about how they feel about the business and their work environment and culture.  Just pick one question per month out of any of these topics.  For instance you can ask “Do your days go by quickly?” and just note response and ask why they feel like that if they do and why if they don’t.  Adds to the overall picture of how the staff member is doing.</w:t>
            </w:r>
          </w:p>
          <w:p w:rsidR="00D83BA1" w:rsidRPr="00A44E67" w:rsidRDefault="00D83BA1" w:rsidP="005F480E">
            <w:pPr>
              <w:rPr>
                <w:rFonts w:asciiTheme="majorHAnsi" w:hAnsiTheme="majorHAnsi" w:cstheme="majorHAnsi"/>
                <w:color w:val="4F81BD" w:themeColor="accent1"/>
                <w:sz w:val="18"/>
                <w:szCs w:val="18"/>
              </w:rPr>
            </w:pPr>
          </w:p>
          <w:p w:rsidR="00D83BA1" w:rsidRPr="00A44E67" w:rsidRDefault="00D83BA1" w:rsidP="005F480E">
            <w:pPr>
              <w:pStyle w:val="NoSpacing"/>
              <w:rPr>
                <w:b/>
                <w:color w:val="4F81BD" w:themeColor="accent1"/>
                <w:sz w:val="18"/>
                <w:szCs w:val="18"/>
              </w:rPr>
            </w:pPr>
            <w:r w:rsidRPr="00A44E67">
              <w:rPr>
                <w:b/>
                <w:color w:val="4F81BD" w:themeColor="accent1"/>
                <w:sz w:val="18"/>
                <w:szCs w:val="18"/>
              </w:rPr>
              <w:t>Engagement &amp; Motivation</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Do days go by quickly?</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Are you focused when at work?</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Are co-workers willing to take on tasks?</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lastRenderedPageBreak/>
              <w:t>Do people here keep going when the going gets tough?</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Do people her</w:t>
            </w:r>
            <w:r>
              <w:rPr>
                <w:color w:val="4F81BD" w:themeColor="accent1"/>
                <w:sz w:val="18"/>
                <w:szCs w:val="18"/>
              </w:rPr>
              <w:t>e</w:t>
            </w:r>
            <w:r w:rsidRPr="00A44E67">
              <w:rPr>
                <w:color w:val="4F81BD" w:themeColor="accent1"/>
                <w:sz w:val="18"/>
                <w:szCs w:val="18"/>
              </w:rPr>
              <w:t xml:space="preserve"> proactively identify challenges and opportunities?</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Do people here adapt quickly?</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Am I inspired to reach my goals?</w:t>
            </w:r>
          </w:p>
          <w:p w:rsidR="00D83BA1" w:rsidRPr="00A44E67" w:rsidRDefault="00D83BA1" w:rsidP="00D83BA1">
            <w:pPr>
              <w:pStyle w:val="ListParagraph"/>
              <w:numPr>
                <w:ilvl w:val="0"/>
                <w:numId w:val="8"/>
              </w:numPr>
              <w:spacing w:after="200" w:line="276" w:lineRule="auto"/>
              <w:rPr>
                <w:color w:val="4F81BD" w:themeColor="accent1"/>
                <w:sz w:val="18"/>
                <w:szCs w:val="18"/>
              </w:rPr>
            </w:pPr>
            <w:r w:rsidRPr="00A44E67">
              <w:rPr>
                <w:color w:val="4F81BD" w:themeColor="accent1"/>
                <w:sz w:val="18"/>
                <w:szCs w:val="18"/>
              </w:rPr>
              <w:t>Do I want to make best efforts?</w:t>
            </w:r>
          </w:p>
          <w:p w:rsidR="00D83BA1" w:rsidRPr="00A44E67" w:rsidRDefault="00D83BA1" w:rsidP="005F480E">
            <w:pPr>
              <w:pStyle w:val="NoSpacing"/>
              <w:rPr>
                <w:b/>
                <w:color w:val="4F81BD" w:themeColor="accent1"/>
                <w:sz w:val="18"/>
                <w:szCs w:val="18"/>
              </w:rPr>
            </w:pPr>
            <w:r w:rsidRPr="00A44E67">
              <w:rPr>
                <w:b/>
                <w:color w:val="4F81BD" w:themeColor="accent1"/>
                <w:sz w:val="18"/>
                <w:szCs w:val="18"/>
              </w:rPr>
              <w:t>Relationship Management</w:t>
            </w:r>
          </w:p>
          <w:p w:rsidR="00D83BA1" w:rsidRPr="00A44E67" w:rsidRDefault="00D83BA1" w:rsidP="00D83BA1">
            <w:pPr>
              <w:pStyle w:val="ListParagraph"/>
              <w:numPr>
                <w:ilvl w:val="0"/>
                <w:numId w:val="9"/>
              </w:numPr>
              <w:spacing w:after="200" w:line="276" w:lineRule="auto"/>
              <w:rPr>
                <w:color w:val="4F81BD" w:themeColor="accent1"/>
                <w:sz w:val="18"/>
                <w:szCs w:val="18"/>
              </w:rPr>
            </w:pPr>
            <w:r w:rsidRPr="00A44E67">
              <w:rPr>
                <w:color w:val="4F81BD" w:themeColor="accent1"/>
                <w:sz w:val="18"/>
                <w:szCs w:val="18"/>
              </w:rPr>
              <w:t>Good working relationship with supervisor</w:t>
            </w:r>
          </w:p>
          <w:p w:rsidR="00D83BA1" w:rsidRPr="00A44E67" w:rsidRDefault="00D83BA1" w:rsidP="00D83BA1">
            <w:pPr>
              <w:pStyle w:val="ListParagraph"/>
              <w:numPr>
                <w:ilvl w:val="0"/>
                <w:numId w:val="9"/>
              </w:numPr>
              <w:spacing w:after="200" w:line="276" w:lineRule="auto"/>
              <w:rPr>
                <w:color w:val="4F81BD" w:themeColor="accent1"/>
                <w:sz w:val="18"/>
                <w:szCs w:val="18"/>
              </w:rPr>
            </w:pPr>
            <w:r w:rsidRPr="00A44E67">
              <w:rPr>
                <w:color w:val="4F81BD" w:themeColor="accent1"/>
                <w:sz w:val="18"/>
                <w:szCs w:val="18"/>
              </w:rPr>
              <w:t>I get recognised</w:t>
            </w:r>
          </w:p>
          <w:p w:rsidR="00D83BA1" w:rsidRPr="00A44E67" w:rsidRDefault="00D83BA1" w:rsidP="00D83BA1">
            <w:pPr>
              <w:pStyle w:val="ListParagraph"/>
              <w:numPr>
                <w:ilvl w:val="0"/>
                <w:numId w:val="9"/>
              </w:numPr>
              <w:spacing w:after="200" w:line="276" w:lineRule="auto"/>
              <w:rPr>
                <w:color w:val="4F81BD" w:themeColor="accent1"/>
                <w:sz w:val="18"/>
                <w:szCs w:val="18"/>
              </w:rPr>
            </w:pPr>
            <w:r w:rsidRPr="00A44E67">
              <w:rPr>
                <w:color w:val="4F81BD" w:themeColor="accent1"/>
                <w:sz w:val="18"/>
                <w:szCs w:val="18"/>
              </w:rPr>
              <w:t>Good working relationship with co-workers</w:t>
            </w:r>
          </w:p>
          <w:p w:rsidR="00D83BA1" w:rsidRPr="00A44E67" w:rsidRDefault="00D83BA1" w:rsidP="00D83BA1">
            <w:pPr>
              <w:pStyle w:val="ListParagraph"/>
              <w:numPr>
                <w:ilvl w:val="0"/>
                <w:numId w:val="9"/>
              </w:numPr>
              <w:spacing w:after="200" w:line="276" w:lineRule="auto"/>
              <w:rPr>
                <w:color w:val="4F81BD" w:themeColor="accent1"/>
                <w:sz w:val="18"/>
                <w:szCs w:val="18"/>
              </w:rPr>
            </w:pPr>
            <w:r w:rsidRPr="00A44E67">
              <w:rPr>
                <w:color w:val="4F81BD" w:themeColor="accent1"/>
                <w:sz w:val="18"/>
                <w:szCs w:val="18"/>
              </w:rPr>
              <w:t>Employees treat each other with respect</w:t>
            </w:r>
          </w:p>
          <w:p w:rsidR="00D83BA1" w:rsidRPr="00A44E67" w:rsidRDefault="00D83BA1" w:rsidP="00D83BA1">
            <w:pPr>
              <w:pStyle w:val="ListParagraph"/>
              <w:numPr>
                <w:ilvl w:val="0"/>
                <w:numId w:val="9"/>
              </w:numPr>
              <w:spacing w:after="200" w:line="276" w:lineRule="auto"/>
              <w:rPr>
                <w:color w:val="4F81BD" w:themeColor="accent1"/>
                <w:sz w:val="18"/>
                <w:szCs w:val="18"/>
              </w:rPr>
            </w:pPr>
            <w:r w:rsidRPr="00A44E67">
              <w:rPr>
                <w:color w:val="4F81BD" w:themeColor="accent1"/>
                <w:sz w:val="18"/>
                <w:szCs w:val="18"/>
              </w:rPr>
              <w:t>Senior management and employees trust each other</w:t>
            </w:r>
          </w:p>
          <w:p w:rsidR="00D83BA1" w:rsidRPr="00A44E67" w:rsidRDefault="00D83BA1" w:rsidP="005F480E">
            <w:pPr>
              <w:pStyle w:val="NoSpacing"/>
              <w:rPr>
                <w:b/>
                <w:color w:val="4F81BD" w:themeColor="accent1"/>
                <w:sz w:val="18"/>
                <w:szCs w:val="18"/>
              </w:rPr>
            </w:pPr>
            <w:r w:rsidRPr="00A44E67">
              <w:rPr>
                <w:b/>
                <w:color w:val="4F81BD" w:themeColor="accent1"/>
                <w:sz w:val="18"/>
                <w:szCs w:val="18"/>
              </w:rPr>
              <w:t>Compensation &amp; Benefits</w:t>
            </w:r>
          </w:p>
          <w:p w:rsidR="00D83BA1" w:rsidRPr="00A44E67" w:rsidRDefault="00D83BA1" w:rsidP="00D83BA1">
            <w:pPr>
              <w:pStyle w:val="ListParagraph"/>
              <w:numPr>
                <w:ilvl w:val="0"/>
                <w:numId w:val="12"/>
              </w:numPr>
              <w:spacing w:after="200" w:line="276" w:lineRule="auto"/>
              <w:rPr>
                <w:color w:val="4F81BD" w:themeColor="accent1"/>
                <w:sz w:val="18"/>
                <w:szCs w:val="18"/>
              </w:rPr>
            </w:pPr>
            <w:r w:rsidRPr="00A44E67">
              <w:rPr>
                <w:color w:val="4F81BD" w:themeColor="accent1"/>
                <w:sz w:val="18"/>
                <w:szCs w:val="18"/>
              </w:rPr>
              <w:t>Overall satisfied</w:t>
            </w:r>
          </w:p>
          <w:p w:rsidR="00D83BA1" w:rsidRPr="00A44E67" w:rsidRDefault="00D83BA1" w:rsidP="00D83BA1">
            <w:pPr>
              <w:pStyle w:val="ListParagraph"/>
              <w:numPr>
                <w:ilvl w:val="0"/>
                <w:numId w:val="12"/>
              </w:numPr>
              <w:spacing w:after="200" w:line="276" w:lineRule="auto"/>
              <w:rPr>
                <w:color w:val="4F81BD" w:themeColor="accent1"/>
                <w:sz w:val="18"/>
                <w:szCs w:val="18"/>
              </w:rPr>
            </w:pPr>
            <w:r w:rsidRPr="00A44E67">
              <w:rPr>
                <w:color w:val="4F81BD" w:themeColor="accent1"/>
                <w:sz w:val="18"/>
                <w:szCs w:val="18"/>
              </w:rPr>
              <w:t>Fairly compensated relative to local market</w:t>
            </w:r>
          </w:p>
          <w:p w:rsidR="00D83BA1" w:rsidRPr="00A44E67" w:rsidRDefault="00D83BA1" w:rsidP="00D83BA1">
            <w:pPr>
              <w:pStyle w:val="ListParagraph"/>
              <w:numPr>
                <w:ilvl w:val="0"/>
                <w:numId w:val="12"/>
              </w:numPr>
              <w:spacing w:after="200" w:line="276" w:lineRule="auto"/>
              <w:rPr>
                <w:color w:val="4F81BD" w:themeColor="accent1"/>
                <w:sz w:val="18"/>
                <w:szCs w:val="18"/>
              </w:rPr>
            </w:pPr>
            <w:r w:rsidRPr="00A44E67">
              <w:rPr>
                <w:color w:val="4F81BD" w:themeColor="accent1"/>
                <w:sz w:val="18"/>
                <w:szCs w:val="18"/>
              </w:rPr>
              <w:t>Holiday</w:t>
            </w:r>
          </w:p>
          <w:p w:rsidR="00D83BA1" w:rsidRPr="00A44E67" w:rsidRDefault="00D83BA1" w:rsidP="00D83BA1">
            <w:pPr>
              <w:pStyle w:val="ListParagraph"/>
              <w:numPr>
                <w:ilvl w:val="0"/>
                <w:numId w:val="12"/>
              </w:numPr>
              <w:spacing w:after="200" w:line="276" w:lineRule="auto"/>
              <w:rPr>
                <w:color w:val="4F81BD" w:themeColor="accent1"/>
                <w:sz w:val="18"/>
                <w:szCs w:val="18"/>
              </w:rPr>
            </w:pPr>
            <w:r w:rsidRPr="00A44E67">
              <w:rPr>
                <w:color w:val="4F81BD" w:themeColor="accent1"/>
                <w:sz w:val="18"/>
                <w:szCs w:val="18"/>
              </w:rPr>
              <w:t>Satisfied with total package</w:t>
            </w:r>
          </w:p>
          <w:p w:rsidR="00D83BA1" w:rsidRPr="00A44E67" w:rsidRDefault="00D83BA1" w:rsidP="005F480E">
            <w:pPr>
              <w:pStyle w:val="NoSpacing"/>
              <w:rPr>
                <w:b/>
                <w:color w:val="4F81BD" w:themeColor="accent1"/>
                <w:sz w:val="18"/>
                <w:szCs w:val="18"/>
              </w:rPr>
            </w:pPr>
            <w:r w:rsidRPr="00A44E67">
              <w:rPr>
                <w:b/>
                <w:color w:val="4F81BD" w:themeColor="accent1"/>
                <w:sz w:val="18"/>
                <w:szCs w:val="18"/>
              </w:rPr>
              <w:t>Work Environment</w:t>
            </w:r>
          </w:p>
          <w:p w:rsidR="00D83BA1" w:rsidRPr="00A44E67" w:rsidRDefault="00D83BA1" w:rsidP="00D83BA1">
            <w:pPr>
              <w:pStyle w:val="ListParagraph"/>
              <w:numPr>
                <w:ilvl w:val="0"/>
                <w:numId w:val="11"/>
              </w:numPr>
              <w:spacing w:after="200" w:line="276" w:lineRule="auto"/>
              <w:rPr>
                <w:color w:val="4F81BD" w:themeColor="accent1"/>
                <w:sz w:val="18"/>
                <w:szCs w:val="18"/>
              </w:rPr>
            </w:pPr>
            <w:r w:rsidRPr="00A44E67">
              <w:rPr>
                <w:color w:val="4F81BD" w:themeColor="accent1"/>
                <w:sz w:val="18"/>
                <w:szCs w:val="18"/>
              </w:rPr>
              <w:t>Job security</w:t>
            </w:r>
          </w:p>
          <w:p w:rsidR="00D83BA1" w:rsidRPr="00A44E67" w:rsidRDefault="00D83BA1" w:rsidP="00D83BA1">
            <w:pPr>
              <w:pStyle w:val="ListParagraph"/>
              <w:numPr>
                <w:ilvl w:val="0"/>
                <w:numId w:val="11"/>
              </w:numPr>
              <w:spacing w:after="200" w:line="276" w:lineRule="auto"/>
              <w:rPr>
                <w:color w:val="4F81BD" w:themeColor="accent1"/>
                <w:sz w:val="18"/>
                <w:szCs w:val="18"/>
              </w:rPr>
            </w:pPr>
            <w:r w:rsidRPr="00A44E67">
              <w:rPr>
                <w:color w:val="4F81BD" w:themeColor="accent1"/>
                <w:sz w:val="18"/>
                <w:szCs w:val="18"/>
              </w:rPr>
              <w:t>Like the culture</w:t>
            </w:r>
          </w:p>
          <w:p w:rsidR="00D83BA1" w:rsidRPr="00A44E67" w:rsidRDefault="00D83BA1" w:rsidP="00D83BA1">
            <w:pPr>
              <w:pStyle w:val="ListParagraph"/>
              <w:numPr>
                <w:ilvl w:val="0"/>
                <w:numId w:val="11"/>
              </w:numPr>
              <w:spacing w:after="200" w:line="276" w:lineRule="auto"/>
              <w:rPr>
                <w:color w:val="4F81BD" w:themeColor="accent1"/>
                <w:sz w:val="18"/>
                <w:szCs w:val="18"/>
              </w:rPr>
            </w:pPr>
            <w:r w:rsidRPr="00A44E67">
              <w:rPr>
                <w:color w:val="4F81BD" w:themeColor="accent1"/>
                <w:sz w:val="18"/>
                <w:szCs w:val="18"/>
              </w:rPr>
              <w:t>Operates socially responsibly</w:t>
            </w:r>
          </w:p>
          <w:p w:rsidR="00D83BA1" w:rsidRPr="00A44E67" w:rsidRDefault="00D83BA1" w:rsidP="005F480E">
            <w:pPr>
              <w:pStyle w:val="NoSpacing"/>
              <w:rPr>
                <w:b/>
                <w:color w:val="4F81BD" w:themeColor="accent1"/>
                <w:sz w:val="18"/>
                <w:szCs w:val="18"/>
              </w:rPr>
            </w:pPr>
            <w:r w:rsidRPr="00A44E67">
              <w:rPr>
                <w:b/>
                <w:color w:val="4F81BD" w:themeColor="accent1"/>
                <w:sz w:val="18"/>
                <w:szCs w:val="18"/>
              </w:rPr>
              <w:t>Career Development</w:t>
            </w:r>
          </w:p>
          <w:p w:rsidR="00D83BA1" w:rsidRPr="00A44E67" w:rsidRDefault="00D83BA1" w:rsidP="00D83BA1">
            <w:pPr>
              <w:pStyle w:val="ListParagraph"/>
              <w:numPr>
                <w:ilvl w:val="0"/>
                <w:numId w:val="10"/>
              </w:numPr>
              <w:spacing w:after="200" w:line="276" w:lineRule="auto"/>
              <w:rPr>
                <w:color w:val="4F81BD" w:themeColor="accent1"/>
                <w:sz w:val="18"/>
                <w:szCs w:val="18"/>
              </w:rPr>
            </w:pPr>
            <w:r w:rsidRPr="00A44E67">
              <w:rPr>
                <w:color w:val="4F81BD" w:themeColor="accent1"/>
                <w:sz w:val="18"/>
                <w:szCs w:val="18"/>
              </w:rPr>
              <w:t>Have opportunity to apply my talents</w:t>
            </w:r>
          </w:p>
          <w:p w:rsidR="00D83BA1" w:rsidRPr="00A44E67" w:rsidRDefault="00D83BA1" w:rsidP="00D83BA1">
            <w:pPr>
              <w:pStyle w:val="ListParagraph"/>
              <w:numPr>
                <w:ilvl w:val="0"/>
                <w:numId w:val="10"/>
              </w:numPr>
              <w:spacing w:after="200" w:line="276" w:lineRule="auto"/>
              <w:rPr>
                <w:color w:val="4F81BD" w:themeColor="accent1"/>
                <w:sz w:val="18"/>
                <w:szCs w:val="18"/>
              </w:rPr>
            </w:pPr>
            <w:r w:rsidRPr="00A44E67">
              <w:rPr>
                <w:color w:val="4F81BD" w:themeColor="accent1"/>
                <w:sz w:val="18"/>
                <w:szCs w:val="18"/>
              </w:rPr>
              <w:t>Satisfied with job related training</w:t>
            </w:r>
          </w:p>
          <w:p w:rsidR="00D83BA1" w:rsidRPr="00A44E67" w:rsidRDefault="00D83BA1" w:rsidP="00D83BA1">
            <w:pPr>
              <w:pStyle w:val="ListParagraph"/>
              <w:numPr>
                <w:ilvl w:val="0"/>
                <w:numId w:val="10"/>
              </w:numPr>
              <w:spacing w:after="200" w:line="276" w:lineRule="auto"/>
              <w:rPr>
                <w:color w:val="4F81BD" w:themeColor="accent1"/>
                <w:sz w:val="18"/>
                <w:szCs w:val="18"/>
              </w:rPr>
            </w:pPr>
            <w:r w:rsidRPr="00A44E67">
              <w:rPr>
                <w:color w:val="4F81BD" w:themeColor="accent1"/>
                <w:sz w:val="18"/>
                <w:szCs w:val="18"/>
              </w:rPr>
              <w:t>Overall satisfied with the investment my organisation makes in training and education</w:t>
            </w: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b/>
                <w:sz w:val="22"/>
                <w:szCs w:val="22"/>
                <w:u w:val="single"/>
              </w:rPr>
            </w:pPr>
          </w:p>
        </w:tc>
      </w:tr>
    </w:tbl>
    <w:p w:rsidR="00D83BA1" w:rsidRDefault="00D83BA1" w:rsidP="00D83BA1">
      <w:pPr>
        <w:rPr>
          <w:rFonts w:ascii="Arial" w:hAnsi="Arial" w:cs="Arial"/>
          <w:color w:val="4F81BD" w:themeColor="accent1"/>
          <w:sz w:val="20"/>
          <w:szCs w:val="48"/>
        </w:rPr>
      </w:pPr>
    </w:p>
    <w:p w:rsidR="00D83BA1" w:rsidRPr="00916B60" w:rsidRDefault="00D83BA1" w:rsidP="00D83BA1">
      <w:pPr>
        <w:rPr>
          <w:rFonts w:ascii="Arial" w:hAnsi="Arial" w:cs="Arial"/>
          <w:color w:val="4F81BD" w:themeColor="accent1"/>
          <w:sz w:val="20"/>
          <w:szCs w:val="48"/>
        </w:rPr>
      </w:pPr>
      <w:r w:rsidRPr="00916B60">
        <w:rPr>
          <w:rFonts w:ascii="Arial" w:hAnsi="Arial" w:cs="Arial"/>
          <w:color w:val="4F81BD" w:themeColor="accent1"/>
          <w:sz w:val="20"/>
          <w:szCs w:val="48"/>
        </w:rPr>
        <w:t>The KPI section should be what they are expected to achieve in their role.  These KPI’s should align to what is trying to be achieved in the business.  Examples of KPI’s</w:t>
      </w:r>
    </w:p>
    <w:p w:rsidR="00D83BA1" w:rsidRPr="00916B60" w:rsidRDefault="00D83BA1" w:rsidP="00D83BA1">
      <w:pPr>
        <w:pStyle w:val="ListParagraph"/>
        <w:numPr>
          <w:ilvl w:val="0"/>
          <w:numId w:val="7"/>
        </w:numPr>
        <w:rPr>
          <w:rFonts w:ascii="Arial" w:hAnsi="Arial" w:cs="Arial"/>
          <w:color w:val="4F81BD" w:themeColor="accent1"/>
          <w:sz w:val="20"/>
          <w:szCs w:val="48"/>
        </w:rPr>
      </w:pPr>
      <w:r w:rsidRPr="00916B60">
        <w:rPr>
          <w:rFonts w:ascii="Arial" w:hAnsi="Arial" w:cs="Arial"/>
          <w:color w:val="4F81BD" w:themeColor="accent1"/>
          <w:sz w:val="20"/>
          <w:szCs w:val="48"/>
        </w:rPr>
        <w:t>If they were tasked to take 30 workouts in the month and go for 70% occupancy did this happen?</w:t>
      </w:r>
    </w:p>
    <w:p w:rsidR="00D83BA1" w:rsidRPr="00916B60" w:rsidRDefault="00D83BA1" w:rsidP="00D83BA1">
      <w:pPr>
        <w:pStyle w:val="ListParagraph"/>
        <w:numPr>
          <w:ilvl w:val="0"/>
          <w:numId w:val="7"/>
        </w:numPr>
        <w:rPr>
          <w:rFonts w:ascii="Arial" w:hAnsi="Arial" w:cs="Arial"/>
          <w:color w:val="4F81BD" w:themeColor="accent1"/>
          <w:sz w:val="20"/>
          <w:szCs w:val="48"/>
        </w:rPr>
      </w:pPr>
      <w:r w:rsidRPr="00916B60">
        <w:rPr>
          <w:rFonts w:ascii="Arial" w:hAnsi="Arial" w:cs="Arial"/>
          <w:color w:val="4F81BD" w:themeColor="accent1"/>
          <w:sz w:val="20"/>
          <w:szCs w:val="48"/>
        </w:rPr>
        <w:t>Were they asked to pick one member per week to highlight for wall of fame or similar</w:t>
      </w:r>
    </w:p>
    <w:p w:rsidR="00D83BA1" w:rsidRPr="00916B60" w:rsidRDefault="00D83BA1" w:rsidP="00D83BA1">
      <w:pPr>
        <w:pStyle w:val="ListParagraph"/>
        <w:numPr>
          <w:ilvl w:val="0"/>
          <w:numId w:val="7"/>
        </w:numPr>
        <w:rPr>
          <w:rFonts w:ascii="Arial" w:hAnsi="Arial" w:cs="Arial"/>
          <w:color w:val="4F81BD" w:themeColor="accent1"/>
          <w:sz w:val="20"/>
          <w:szCs w:val="48"/>
        </w:rPr>
      </w:pPr>
      <w:r w:rsidRPr="00916B60">
        <w:rPr>
          <w:rFonts w:ascii="Arial" w:hAnsi="Arial" w:cs="Arial"/>
          <w:color w:val="4F81BD" w:themeColor="accent1"/>
          <w:sz w:val="20"/>
          <w:szCs w:val="48"/>
        </w:rPr>
        <w:t>Number of trials they have taken and converted into full members – commission so how much did they earn against a set target</w:t>
      </w:r>
    </w:p>
    <w:p w:rsidR="00D83BA1" w:rsidRPr="00916B60" w:rsidRDefault="00D83BA1" w:rsidP="00D83BA1">
      <w:pPr>
        <w:pStyle w:val="ListParagraph"/>
        <w:numPr>
          <w:ilvl w:val="0"/>
          <w:numId w:val="7"/>
        </w:numPr>
        <w:rPr>
          <w:rFonts w:ascii="Arial" w:hAnsi="Arial" w:cs="Arial"/>
          <w:color w:val="4F81BD" w:themeColor="accent1"/>
          <w:sz w:val="20"/>
          <w:szCs w:val="48"/>
        </w:rPr>
      </w:pPr>
      <w:r w:rsidRPr="00916B60">
        <w:rPr>
          <w:rFonts w:ascii="Arial" w:hAnsi="Arial" w:cs="Arial"/>
          <w:color w:val="4F81BD" w:themeColor="accent1"/>
          <w:sz w:val="20"/>
          <w:szCs w:val="48"/>
        </w:rPr>
        <w:t xml:space="preserve">Were they set 1 FB post per week – if so was it achieved and how many </w:t>
      </w:r>
      <w:proofErr w:type="gramStart"/>
      <w:r w:rsidRPr="00916B60">
        <w:rPr>
          <w:rFonts w:ascii="Arial" w:hAnsi="Arial" w:cs="Arial"/>
          <w:color w:val="4F81BD" w:themeColor="accent1"/>
          <w:sz w:val="20"/>
          <w:szCs w:val="48"/>
        </w:rPr>
        <w:t>Likes</w:t>
      </w:r>
      <w:proofErr w:type="gramEnd"/>
      <w:r w:rsidRPr="00916B60">
        <w:rPr>
          <w:rFonts w:ascii="Arial" w:hAnsi="Arial" w:cs="Arial"/>
          <w:color w:val="4F81BD" w:themeColor="accent1"/>
          <w:sz w:val="20"/>
          <w:szCs w:val="48"/>
        </w:rPr>
        <w:t>. Same with Instagram</w:t>
      </w:r>
    </w:p>
    <w:p w:rsidR="00D83BA1" w:rsidRPr="00916B60" w:rsidRDefault="00D83BA1" w:rsidP="00D83BA1">
      <w:pPr>
        <w:pStyle w:val="ListParagraph"/>
        <w:numPr>
          <w:ilvl w:val="0"/>
          <w:numId w:val="7"/>
        </w:numPr>
        <w:rPr>
          <w:rFonts w:ascii="Arial" w:hAnsi="Arial" w:cs="Arial"/>
          <w:color w:val="4F81BD" w:themeColor="accent1"/>
          <w:sz w:val="20"/>
          <w:szCs w:val="48"/>
        </w:rPr>
      </w:pPr>
      <w:r w:rsidRPr="00916B60">
        <w:rPr>
          <w:rFonts w:ascii="Arial" w:hAnsi="Arial" w:cs="Arial"/>
          <w:color w:val="4F81BD" w:themeColor="accent1"/>
          <w:sz w:val="20"/>
          <w:szCs w:val="48"/>
        </w:rPr>
        <w:t>How many members did they book in for a check on their progress through the Monitor Zone?</w:t>
      </w:r>
    </w:p>
    <w:p w:rsidR="00D83BA1" w:rsidRPr="00734999" w:rsidRDefault="00D83BA1" w:rsidP="00D83BA1">
      <w:pPr>
        <w:rPr>
          <w:rFonts w:ascii="Arial" w:hAnsi="Arial" w:cs="Arial"/>
          <w:b/>
          <w:sz w:val="48"/>
          <w:szCs w:val="48"/>
          <w:u w:val="single"/>
        </w:rPr>
      </w:pPr>
    </w:p>
    <w:p w:rsidR="00D83BA1" w:rsidRPr="000246B6" w:rsidRDefault="00D83BA1" w:rsidP="00D83BA1">
      <w:pPr>
        <w:rPr>
          <w:rFonts w:ascii="Arial" w:hAnsi="Arial" w:cs="Arial"/>
          <w:b/>
          <w:sz w:val="44"/>
          <w:szCs w:val="48"/>
          <w:u w:val="single"/>
        </w:rPr>
      </w:pPr>
      <w:r w:rsidRPr="000246B6">
        <w:rPr>
          <w:rFonts w:ascii="Arial" w:hAnsi="Arial" w:cs="Arial"/>
          <w:b/>
          <w:sz w:val="44"/>
          <w:szCs w:val="48"/>
          <w:u w:val="single"/>
        </w:rPr>
        <w:t>KPI’s</w:t>
      </w:r>
    </w:p>
    <w:p w:rsidR="00D83BA1" w:rsidRDefault="00D83BA1" w:rsidP="00D83BA1">
      <w:pPr>
        <w:rPr>
          <w:b/>
          <w:color w:val="3366FF"/>
          <w:szCs w:val="48"/>
          <w:u w:val="single"/>
        </w:rPr>
      </w:pP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Example:</w:t>
      </w:r>
    </w:p>
    <w:p w:rsidR="00D83BA1" w:rsidRPr="00FD7E12" w:rsidRDefault="00D83BA1" w:rsidP="00D83BA1">
      <w:pPr>
        <w:rPr>
          <w:rFonts w:ascii="Arial" w:hAnsi="Arial" w:cs="Arial"/>
          <w:b/>
          <w:color w:val="4F81BD" w:themeColor="accent1"/>
          <w:sz w:val="20"/>
          <w:szCs w:val="20"/>
        </w:rPr>
      </w:pPr>
      <w:proofErr w:type="gramStart"/>
      <w:r w:rsidRPr="00FD7E12">
        <w:rPr>
          <w:rFonts w:ascii="Arial" w:hAnsi="Arial" w:cs="Arial"/>
          <w:b/>
          <w:color w:val="4F81BD" w:themeColor="accent1"/>
          <w:sz w:val="20"/>
          <w:szCs w:val="20"/>
        </w:rPr>
        <w:t>Classes</w:t>
      </w:r>
      <w:r w:rsidRPr="00FD7E12">
        <w:rPr>
          <w:rFonts w:ascii="Arial" w:hAnsi="Arial" w:cs="Arial"/>
          <w:b/>
          <w:color w:val="4F81BD" w:themeColor="accent1"/>
          <w:sz w:val="20"/>
          <w:szCs w:val="20"/>
        </w:rPr>
        <w:tab/>
      </w:r>
      <w:r w:rsidRPr="00FD7E12">
        <w:rPr>
          <w:rFonts w:ascii="Arial" w:hAnsi="Arial" w:cs="Arial"/>
          <w:b/>
          <w:color w:val="4F81BD" w:themeColor="accent1"/>
          <w:sz w:val="20"/>
          <w:szCs w:val="20"/>
        </w:rPr>
        <w:tab/>
        <w:t>No.</w:t>
      </w:r>
      <w:proofErr w:type="gramEnd"/>
      <w:r w:rsidRPr="00FD7E12">
        <w:rPr>
          <w:rFonts w:ascii="Arial" w:hAnsi="Arial" w:cs="Arial"/>
          <w:b/>
          <w:color w:val="4F81BD" w:themeColor="accent1"/>
          <w:sz w:val="20"/>
          <w:szCs w:val="20"/>
        </w:rPr>
        <w:tab/>
      </w:r>
      <w:proofErr w:type="spellStart"/>
      <w:r w:rsidRPr="00FD7E12">
        <w:rPr>
          <w:rFonts w:ascii="Arial" w:hAnsi="Arial" w:cs="Arial"/>
          <w:b/>
          <w:color w:val="4F81BD" w:themeColor="accent1"/>
          <w:sz w:val="20"/>
          <w:szCs w:val="20"/>
        </w:rPr>
        <w:t>Occ</w:t>
      </w:r>
      <w:proofErr w:type="spellEnd"/>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 xml:space="preserve">Target </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Pr>
          <w:rFonts w:ascii="Arial" w:hAnsi="Arial" w:cs="Arial"/>
          <w:color w:val="4F81BD" w:themeColor="accent1"/>
          <w:sz w:val="20"/>
          <w:szCs w:val="20"/>
        </w:rPr>
        <w:tab/>
      </w:r>
      <w:r w:rsidRPr="00FD7E12">
        <w:rPr>
          <w:rFonts w:ascii="Arial" w:hAnsi="Arial" w:cs="Arial"/>
          <w:color w:val="4F81BD" w:themeColor="accent1"/>
          <w:sz w:val="20"/>
          <w:szCs w:val="20"/>
        </w:rPr>
        <w:t>30</w:t>
      </w:r>
      <w:r w:rsidRPr="00FD7E12">
        <w:rPr>
          <w:rFonts w:ascii="Arial" w:hAnsi="Arial" w:cs="Arial"/>
          <w:color w:val="4F81BD" w:themeColor="accent1"/>
          <w:sz w:val="20"/>
          <w:szCs w:val="20"/>
        </w:rPr>
        <w:tab/>
        <w:t>70%</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 xml:space="preserve">Actual </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Pr>
          <w:rFonts w:ascii="Arial" w:hAnsi="Arial" w:cs="Arial"/>
          <w:color w:val="4F81BD" w:themeColor="accent1"/>
          <w:sz w:val="20"/>
          <w:szCs w:val="20"/>
        </w:rPr>
        <w:tab/>
      </w:r>
      <w:r w:rsidRPr="00FD7E12">
        <w:rPr>
          <w:rFonts w:ascii="Arial" w:hAnsi="Arial" w:cs="Arial"/>
          <w:color w:val="4F81BD" w:themeColor="accent1"/>
          <w:sz w:val="20"/>
          <w:szCs w:val="20"/>
        </w:rPr>
        <w:t>25</w:t>
      </w:r>
      <w:r w:rsidRPr="00FD7E12">
        <w:rPr>
          <w:rFonts w:ascii="Arial" w:hAnsi="Arial" w:cs="Arial"/>
          <w:color w:val="4F81BD" w:themeColor="accent1"/>
          <w:sz w:val="20"/>
          <w:szCs w:val="20"/>
        </w:rPr>
        <w:tab/>
        <w:t>72%</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Difference</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-5</w:t>
      </w:r>
      <w:r w:rsidRPr="00FD7E12">
        <w:rPr>
          <w:rFonts w:ascii="Arial" w:hAnsi="Arial" w:cs="Arial"/>
          <w:color w:val="4F81BD" w:themeColor="accent1"/>
          <w:sz w:val="20"/>
          <w:szCs w:val="20"/>
        </w:rPr>
        <w:tab/>
        <w:t>+2%</w:t>
      </w:r>
    </w:p>
    <w:p w:rsidR="00D83BA1" w:rsidRPr="00FD7E12" w:rsidRDefault="00D83BA1" w:rsidP="00D83BA1">
      <w:pPr>
        <w:rPr>
          <w:rFonts w:ascii="Arial" w:hAnsi="Arial" w:cs="Arial"/>
          <w:color w:val="4F81BD" w:themeColor="accent1"/>
          <w:sz w:val="20"/>
          <w:szCs w:val="20"/>
        </w:rPr>
      </w:pPr>
    </w:p>
    <w:p w:rsidR="00D83BA1" w:rsidRPr="00FD7E12" w:rsidRDefault="00D83BA1" w:rsidP="00D83BA1">
      <w:pPr>
        <w:rPr>
          <w:rFonts w:ascii="Arial" w:hAnsi="Arial" w:cs="Arial"/>
          <w:b/>
          <w:color w:val="4F81BD" w:themeColor="accent1"/>
          <w:sz w:val="20"/>
          <w:szCs w:val="20"/>
        </w:rPr>
      </w:pPr>
      <w:r w:rsidRPr="00FD7E12">
        <w:rPr>
          <w:rFonts w:ascii="Arial" w:hAnsi="Arial" w:cs="Arial"/>
          <w:b/>
          <w:color w:val="4F81BD" w:themeColor="accent1"/>
          <w:sz w:val="20"/>
          <w:szCs w:val="20"/>
        </w:rPr>
        <w:t xml:space="preserve">FB posts </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Target</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10</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Actual</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5</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 xml:space="preserve">Difference </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-5</w:t>
      </w:r>
    </w:p>
    <w:p w:rsidR="00D83BA1" w:rsidRPr="00FD7E12" w:rsidRDefault="00D83BA1" w:rsidP="00D83BA1">
      <w:pPr>
        <w:rPr>
          <w:rFonts w:ascii="Arial" w:hAnsi="Arial" w:cs="Arial"/>
          <w:color w:val="4F81BD" w:themeColor="accent1"/>
          <w:sz w:val="20"/>
          <w:szCs w:val="20"/>
        </w:rPr>
      </w:pPr>
    </w:p>
    <w:p w:rsidR="00D83BA1" w:rsidRPr="00FD7E12" w:rsidRDefault="00D83BA1" w:rsidP="00D83BA1">
      <w:pPr>
        <w:rPr>
          <w:rFonts w:ascii="Arial" w:hAnsi="Arial" w:cs="Arial"/>
          <w:b/>
          <w:color w:val="4F81BD" w:themeColor="accent1"/>
          <w:sz w:val="20"/>
          <w:szCs w:val="20"/>
        </w:rPr>
      </w:pPr>
      <w:r w:rsidRPr="00FD7E12">
        <w:rPr>
          <w:rFonts w:ascii="Arial" w:hAnsi="Arial" w:cs="Arial"/>
          <w:b/>
          <w:color w:val="4F81BD" w:themeColor="accent1"/>
          <w:sz w:val="20"/>
          <w:szCs w:val="20"/>
        </w:rPr>
        <w:t>Trial Commission</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Target</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10</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Actual</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5</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 xml:space="preserve">Commission </w:t>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r>
      <w:r w:rsidRPr="00FD7E12">
        <w:rPr>
          <w:rFonts w:ascii="Arial" w:hAnsi="Arial" w:cs="Arial"/>
          <w:color w:val="4F81BD" w:themeColor="accent1"/>
          <w:sz w:val="20"/>
          <w:szCs w:val="20"/>
        </w:rPr>
        <w:tab/>
        <w:t>£25</w:t>
      </w: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Year to Date commission</w:t>
      </w:r>
      <w:r w:rsidRPr="00FD7E12">
        <w:rPr>
          <w:rFonts w:ascii="Arial" w:hAnsi="Arial" w:cs="Arial"/>
          <w:color w:val="4F81BD" w:themeColor="accent1"/>
          <w:sz w:val="20"/>
          <w:szCs w:val="20"/>
        </w:rPr>
        <w:tab/>
        <w:t>£125</w:t>
      </w:r>
    </w:p>
    <w:p w:rsidR="00D83BA1" w:rsidRPr="00FD7E12" w:rsidRDefault="00D83BA1" w:rsidP="00D83BA1">
      <w:pPr>
        <w:rPr>
          <w:rFonts w:ascii="Arial" w:hAnsi="Arial" w:cs="Arial"/>
          <w:color w:val="4F81BD" w:themeColor="accent1"/>
          <w:sz w:val="20"/>
          <w:szCs w:val="20"/>
        </w:rPr>
      </w:pPr>
    </w:p>
    <w:p w:rsidR="00D83BA1" w:rsidRPr="00FD7E12" w:rsidRDefault="00D83BA1" w:rsidP="00D83BA1">
      <w:pPr>
        <w:rPr>
          <w:rFonts w:ascii="Arial" w:hAnsi="Arial" w:cs="Arial"/>
          <w:color w:val="4F81BD" w:themeColor="accent1"/>
          <w:sz w:val="20"/>
          <w:szCs w:val="20"/>
        </w:rPr>
      </w:pPr>
      <w:r w:rsidRPr="00FD7E12">
        <w:rPr>
          <w:rFonts w:ascii="Arial" w:hAnsi="Arial" w:cs="Arial"/>
          <w:color w:val="4F81BD" w:themeColor="accent1"/>
          <w:sz w:val="20"/>
          <w:szCs w:val="20"/>
        </w:rPr>
        <w:t>And so on.  Can put in some screen grabs if it helps to show something good they have done</w:t>
      </w:r>
    </w:p>
    <w:p w:rsidR="00D83BA1" w:rsidRPr="00FD7E12" w:rsidRDefault="00D83BA1" w:rsidP="00D83BA1">
      <w:pPr>
        <w:tabs>
          <w:tab w:val="left" w:pos="3080"/>
        </w:tabs>
        <w:rPr>
          <w:rFonts w:ascii="Arial" w:hAnsi="Arial" w:cs="Arial"/>
          <w:b/>
          <w:sz w:val="20"/>
          <w:szCs w:val="20"/>
          <w:u w:val="single"/>
        </w:rPr>
      </w:pPr>
    </w:p>
    <w:p w:rsidR="00D83BA1" w:rsidRDefault="00D83BA1" w:rsidP="00D83BA1">
      <w:pPr>
        <w:tabs>
          <w:tab w:val="left" w:pos="3080"/>
        </w:tabs>
        <w:jc w:val="center"/>
        <w:rPr>
          <w:rFonts w:ascii="Arial" w:hAnsi="Arial" w:cs="Arial"/>
          <w:b/>
          <w:u w:val="single"/>
        </w:rPr>
      </w:pPr>
    </w:p>
    <w:p w:rsidR="00D83BA1" w:rsidRPr="00CB5836" w:rsidRDefault="00D83BA1" w:rsidP="00D83BA1">
      <w:pPr>
        <w:tabs>
          <w:tab w:val="left" w:pos="3080"/>
        </w:tabs>
        <w:rPr>
          <w:rFonts w:ascii="Arial" w:hAnsi="Arial" w:cs="Arial"/>
          <w:b/>
          <w:u w:val="single"/>
        </w:rPr>
      </w:pPr>
      <w:r w:rsidRPr="00CB5836">
        <w:rPr>
          <w:rFonts w:ascii="Arial" w:hAnsi="Arial" w:cs="Arial"/>
          <w:b/>
          <w:u w:val="single"/>
        </w:rPr>
        <w:t>Review of Previous Month</w:t>
      </w:r>
    </w:p>
    <w:p w:rsidR="00D83BA1" w:rsidRPr="00CB5836" w:rsidRDefault="00D83BA1" w:rsidP="00D83BA1">
      <w:pPr>
        <w:tabs>
          <w:tab w:val="left" w:pos="3080"/>
        </w:tabs>
        <w:jc w:val="center"/>
        <w:rPr>
          <w:rFonts w:ascii="Arial" w:hAnsi="Arial" w:cs="Arial"/>
          <w:b/>
          <w:u w:val="single"/>
        </w:rPr>
      </w:pPr>
    </w:p>
    <w:p w:rsidR="00D83BA1" w:rsidRDefault="00D83BA1" w:rsidP="00D83BA1">
      <w:pPr>
        <w:rPr>
          <w:rFonts w:ascii="Arial" w:hAnsi="Arial" w:cs="Arial"/>
        </w:rPr>
      </w:pPr>
    </w:p>
    <w:p w:rsidR="00D83BA1" w:rsidRPr="00A44E67" w:rsidRDefault="00D83BA1" w:rsidP="00D83BA1">
      <w:pPr>
        <w:rPr>
          <w:rFonts w:ascii="Arial" w:hAnsi="Arial" w:cs="Arial"/>
          <w:color w:val="4F81BD" w:themeColor="accent1"/>
        </w:rPr>
      </w:pPr>
      <w:r>
        <w:rPr>
          <w:rFonts w:ascii="Arial" w:hAnsi="Arial" w:cs="Arial"/>
          <w:color w:val="4F81BD" w:themeColor="accent1"/>
        </w:rPr>
        <w:lastRenderedPageBreak/>
        <w:t>The opportunity for you</w:t>
      </w:r>
      <w:r w:rsidRPr="00A44E67">
        <w:rPr>
          <w:rFonts w:ascii="Arial" w:hAnsi="Arial" w:cs="Arial"/>
          <w:color w:val="4F81BD" w:themeColor="accent1"/>
        </w:rPr>
        <w:t>r to go through what the person has done well, what effects that had, what has not gone so well and those effects.  Explain the performance and the reasoning behind it in a professional manner</w:t>
      </w:r>
      <w:r>
        <w:rPr>
          <w:rFonts w:ascii="Arial" w:hAnsi="Arial" w:cs="Arial"/>
          <w:color w:val="4F81BD" w:themeColor="accent1"/>
        </w:rPr>
        <w:t xml:space="preserve"> and this should match with the KPI performance</w:t>
      </w:r>
    </w:p>
    <w:p w:rsidR="00D83BA1" w:rsidRDefault="00D83BA1" w:rsidP="00D83BA1">
      <w:pPr>
        <w:rPr>
          <w:rFonts w:ascii="Arial" w:hAnsi="Arial" w:cs="Arial"/>
        </w:rPr>
      </w:pPr>
    </w:p>
    <w:p w:rsidR="00D83BA1" w:rsidRDefault="00D83BA1" w:rsidP="00D83BA1">
      <w:pPr>
        <w:rPr>
          <w:rFonts w:ascii="Arial" w:hAnsi="Arial" w:cs="Arial"/>
        </w:rPr>
      </w:pPr>
    </w:p>
    <w:p w:rsidR="00D83BA1" w:rsidRPr="00CB5836" w:rsidRDefault="00D83BA1" w:rsidP="00D83BA1">
      <w:pPr>
        <w:rPr>
          <w:rFonts w:ascii="Arial" w:hAnsi="Arial" w:cs="Arial"/>
        </w:rPr>
      </w:pPr>
    </w:p>
    <w:p w:rsidR="00D83BA1" w:rsidRPr="00CB5836" w:rsidRDefault="00D83BA1" w:rsidP="00D83BA1">
      <w:pPr>
        <w:tabs>
          <w:tab w:val="left" w:pos="3080"/>
        </w:tabs>
        <w:rPr>
          <w:rFonts w:ascii="Arial" w:hAnsi="Arial" w:cs="Arial"/>
          <w:b/>
          <w:u w:val="single"/>
        </w:rPr>
      </w:pPr>
      <w:r w:rsidRPr="00CB5836">
        <w:rPr>
          <w:rFonts w:ascii="Arial" w:hAnsi="Arial" w:cs="Arial"/>
          <w:b/>
          <w:u w:val="single"/>
        </w:rPr>
        <w:t>The month ahead</w:t>
      </w:r>
    </w:p>
    <w:p w:rsidR="00D83BA1" w:rsidRDefault="00D83BA1" w:rsidP="00D83BA1">
      <w:pPr>
        <w:tabs>
          <w:tab w:val="left" w:pos="3080"/>
        </w:tabs>
        <w:rPr>
          <w:rFonts w:ascii="Arial" w:hAnsi="Arial" w:cs="Arial"/>
          <w:b/>
          <w:u w:val="single"/>
        </w:rPr>
      </w:pPr>
    </w:p>
    <w:p w:rsidR="00D83BA1" w:rsidRPr="001C3343" w:rsidRDefault="00D83BA1" w:rsidP="00D83BA1">
      <w:pPr>
        <w:rPr>
          <w:rFonts w:ascii="Arial" w:hAnsi="Arial" w:cs="Arial"/>
          <w:i/>
          <w:color w:val="4F81BD" w:themeColor="accent1"/>
        </w:rPr>
      </w:pPr>
      <w:r w:rsidRPr="001C3343">
        <w:rPr>
          <w:rFonts w:ascii="Arial" w:hAnsi="Arial" w:cs="Arial"/>
          <w:color w:val="4F81BD" w:themeColor="accent1"/>
        </w:rPr>
        <w:t xml:space="preserve">This should link to where the KPI’s are not being met and </w:t>
      </w:r>
      <w:r>
        <w:rPr>
          <w:rFonts w:ascii="Arial" w:hAnsi="Arial" w:cs="Arial"/>
          <w:color w:val="4F81BD" w:themeColor="accent1"/>
        </w:rPr>
        <w:t>the general review and their</w:t>
      </w:r>
      <w:r w:rsidRPr="001C3343">
        <w:rPr>
          <w:rFonts w:ascii="Arial" w:hAnsi="Arial" w:cs="Arial"/>
          <w:color w:val="4F81BD" w:themeColor="accent1"/>
        </w:rPr>
        <w:t xml:space="preserve"> learning’s section. What should they be aiming at in order to improve their own and the businesses </w:t>
      </w:r>
      <w:r>
        <w:rPr>
          <w:rFonts w:ascii="Arial" w:hAnsi="Arial" w:cs="Arial"/>
          <w:color w:val="4F81BD" w:themeColor="accent1"/>
        </w:rPr>
        <w:t>performance over the next month?</w:t>
      </w:r>
    </w:p>
    <w:p w:rsidR="00D83BA1" w:rsidRPr="00FD7E12" w:rsidRDefault="00D83BA1" w:rsidP="00D83BA1">
      <w:pPr>
        <w:rPr>
          <w:rFonts w:ascii="Arial" w:hAnsi="Arial" w:cs="Arial"/>
          <w:color w:val="4F81BD" w:themeColor="accent1"/>
        </w:rPr>
      </w:pPr>
      <w:r w:rsidRPr="00FD7E12">
        <w:rPr>
          <w:rFonts w:ascii="Arial" w:hAnsi="Arial" w:cs="Arial"/>
          <w:color w:val="4F81BD" w:themeColor="accent1"/>
        </w:rPr>
        <w:t>The staff member should get a copy and both should know the date for next coaching sessions.</w:t>
      </w:r>
    </w:p>
    <w:p w:rsidR="00D83BA1" w:rsidRPr="00734999" w:rsidRDefault="00D83BA1" w:rsidP="00D83BA1">
      <w:pPr>
        <w:rPr>
          <w:rFonts w:ascii="Arial" w:hAnsi="Arial" w:cs="Arial"/>
        </w:rPr>
      </w:pPr>
    </w:p>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Default="00D83BA1"/>
    <w:p w:rsidR="00D83BA1" w:rsidRPr="00D83BA1" w:rsidRDefault="00D83BA1" w:rsidP="00D83BA1">
      <w:pPr>
        <w:jc w:val="center"/>
        <w:rPr>
          <w:rFonts w:ascii="Arial" w:hAnsi="Arial" w:cs="Arial"/>
          <w:b/>
          <w:sz w:val="28"/>
          <w:szCs w:val="32"/>
          <w:u w:val="single"/>
        </w:rPr>
      </w:pPr>
      <w:bookmarkStart w:id="0" w:name="_GoBack"/>
      <w:bookmarkEnd w:id="0"/>
      <w:r w:rsidRPr="00E91D3F">
        <w:rPr>
          <w:rFonts w:ascii="Arial" w:hAnsi="Arial" w:cs="Arial"/>
          <w:b/>
          <w:sz w:val="28"/>
          <w:szCs w:val="32"/>
          <w:u w:val="single"/>
        </w:rPr>
        <w:t>Monthly Coaching Session</w:t>
      </w:r>
    </w:p>
    <w:tbl>
      <w:tblPr>
        <w:tblStyle w:val="TableGrid"/>
        <w:tblW w:w="0" w:type="auto"/>
        <w:tblLook w:val="04A0" w:firstRow="1" w:lastRow="0" w:firstColumn="1" w:lastColumn="0" w:noHBand="0" w:noVBand="1"/>
      </w:tblPr>
      <w:tblGrid>
        <w:gridCol w:w="2235"/>
        <w:gridCol w:w="7001"/>
      </w:tblGrid>
      <w:tr w:rsidR="00D83BA1" w:rsidRPr="000246B6" w:rsidTr="005F480E">
        <w:tc>
          <w:tcPr>
            <w:tcW w:w="2235" w:type="dxa"/>
          </w:tcPr>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Name</w:t>
            </w:r>
            <w:r>
              <w:rPr>
                <w:rFonts w:asciiTheme="majorHAnsi" w:hAnsiTheme="majorHAnsi" w:cstheme="majorHAnsi"/>
                <w:sz w:val="22"/>
                <w:szCs w:val="22"/>
              </w:rPr>
              <w:t>:</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2235" w:type="dxa"/>
          </w:tcPr>
          <w:p w:rsidR="00D83BA1" w:rsidRPr="000246B6" w:rsidRDefault="00D83BA1" w:rsidP="005F480E">
            <w:pPr>
              <w:rPr>
                <w:rFonts w:asciiTheme="majorHAnsi" w:hAnsiTheme="majorHAnsi" w:cstheme="majorHAnsi"/>
                <w:sz w:val="22"/>
                <w:szCs w:val="22"/>
              </w:rPr>
            </w:pPr>
            <w:r>
              <w:rPr>
                <w:rFonts w:asciiTheme="majorHAnsi" w:hAnsiTheme="majorHAnsi" w:cstheme="majorHAnsi"/>
                <w:sz w:val="22"/>
                <w:szCs w:val="22"/>
              </w:rPr>
              <w:t>Position:</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2235" w:type="dxa"/>
          </w:tcPr>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Month</w:t>
            </w:r>
            <w:r>
              <w:rPr>
                <w:rFonts w:asciiTheme="majorHAnsi" w:hAnsiTheme="majorHAnsi" w:cstheme="majorHAnsi"/>
                <w:sz w:val="22"/>
                <w:szCs w:val="22"/>
              </w:rPr>
              <w:t>:</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2235" w:type="dxa"/>
          </w:tcPr>
          <w:p w:rsidR="00D83BA1" w:rsidRPr="000246B6" w:rsidRDefault="00D83BA1" w:rsidP="005F480E">
            <w:pPr>
              <w:rPr>
                <w:rFonts w:asciiTheme="majorHAnsi" w:hAnsiTheme="majorHAnsi" w:cstheme="majorHAnsi"/>
                <w:b/>
                <w:sz w:val="22"/>
                <w:szCs w:val="22"/>
                <w:u w:val="single"/>
              </w:rPr>
            </w:pPr>
            <w:r>
              <w:rPr>
                <w:rFonts w:asciiTheme="majorHAnsi" w:hAnsiTheme="majorHAnsi" w:cstheme="majorHAnsi"/>
                <w:sz w:val="22"/>
                <w:szCs w:val="22"/>
              </w:rPr>
              <w:t>Date of Coaching Session:</w:t>
            </w:r>
          </w:p>
        </w:tc>
        <w:tc>
          <w:tcPr>
            <w:tcW w:w="7001" w:type="dxa"/>
          </w:tcPr>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9236" w:type="dxa"/>
            <w:gridSpan w:val="2"/>
          </w:tcPr>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Best Bits and Learning from [</w:t>
            </w:r>
            <w:r w:rsidRPr="00B72F1D">
              <w:rPr>
                <w:rFonts w:asciiTheme="majorHAnsi" w:hAnsiTheme="majorHAnsi" w:cstheme="majorHAnsi"/>
                <w:color w:val="4F81BD" w:themeColor="accent1"/>
                <w:sz w:val="22"/>
                <w:szCs w:val="22"/>
              </w:rPr>
              <w:t>staff member name</w:t>
            </w:r>
            <w:r w:rsidRPr="000246B6">
              <w:rPr>
                <w:rFonts w:asciiTheme="majorHAnsi" w:hAnsiTheme="majorHAnsi" w:cstheme="majorHAnsi"/>
                <w:sz w:val="22"/>
                <w:szCs w:val="22"/>
              </w:rPr>
              <w:t>]</w:t>
            </w:r>
          </w:p>
          <w:p w:rsidR="00D83BA1" w:rsidRDefault="00D83BA1" w:rsidP="005F480E">
            <w:pPr>
              <w:rPr>
                <w:rFonts w:asciiTheme="majorHAnsi" w:hAnsiTheme="majorHAnsi" w:cstheme="majorHAnsi"/>
                <w:color w:val="4F81BD" w:themeColor="accent1"/>
                <w:sz w:val="22"/>
                <w:szCs w:val="22"/>
              </w:rPr>
            </w:pPr>
          </w:p>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Best Bit’s:</w:t>
            </w: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Learning’s:</w:t>
            </w:r>
          </w:p>
          <w:p w:rsidR="00D83BA1" w:rsidRPr="000246B6"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p w:rsidR="00D83BA1" w:rsidRPr="000246B6" w:rsidRDefault="00D83BA1" w:rsidP="005F480E">
            <w:pPr>
              <w:rPr>
                <w:rFonts w:asciiTheme="majorHAnsi" w:hAnsiTheme="majorHAnsi" w:cstheme="majorHAnsi"/>
                <w:b/>
                <w:sz w:val="22"/>
                <w:szCs w:val="22"/>
                <w:u w:val="single"/>
              </w:rPr>
            </w:pPr>
          </w:p>
        </w:tc>
      </w:tr>
      <w:tr w:rsidR="00D83BA1" w:rsidRPr="000246B6" w:rsidTr="005F480E">
        <w:tc>
          <w:tcPr>
            <w:tcW w:w="9236" w:type="dxa"/>
            <w:gridSpan w:val="2"/>
          </w:tcPr>
          <w:p w:rsidR="00D83BA1" w:rsidRDefault="00D83BA1" w:rsidP="005F480E">
            <w:pPr>
              <w:rPr>
                <w:rFonts w:asciiTheme="majorHAnsi" w:hAnsiTheme="majorHAnsi" w:cstheme="majorHAnsi"/>
                <w:sz w:val="22"/>
                <w:szCs w:val="22"/>
              </w:rPr>
            </w:pPr>
            <w:r w:rsidRPr="000246B6">
              <w:rPr>
                <w:rFonts w:asciiTheme="majorHAnsi" w:hAnsiTheme="majorHAnsi" w:cstheme="majorHAnsi"/>
                <w:sz w:val="22"/>
                <w:szCs w:val="22"/>
              </w:rPr>
              <w:t>Monthly View Point</w:t>
            </w:r>
            <w:r>
              <w:rPr>
                <w:rFonts w:asciiTheme="majorHAnsi" w:hAnsiTheme="majorHAnsi" w:cstheme="majorHAnsi"/>
                <w:sz w:val="22"/>
                <w:szCs w:val="22"/>
              </w:rPr>
              <w:t>:</w:t>
            </w: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sz w:val="22"/>
                <w:szCs w:val="22"/>
              </w:rPr>
            </w:pPr>
          </w:p>
          <w:p w:rsidR="00D83BA1" w:rsidRPr="000246B6" w:rsidRDefault="00D83BA1" w:rsidP="005F480E">
            <w:pPr>
              <w:rPr>
                <w:rFonts w:asciiTheme="majorHAnsi" w:hAnsiTheme="majorHAnsi" w:cstheme="majorHAnsi"/>
                <w:b/>
                <w:sz w:val="22"/>
                <w:szCs w:val="22"/>
                <w:u w:val="single"/>
              </w:rPr>
            </w:pPr>
          </w:p>
        </w:tc>
      </w:tr>
    </w:tbl>
    <w:p w:rsidR="00D83BA1" w:rsidRPr="00734999" w:rsidRDefault="00D83BA1" w:rsidP="00D83BA1">
      <w:pPr>
        <w:rPr>
          <w:rFonts w:ascii="Arial" w:hAnsi="Arial" w:cs="Arial"/>
          <w:b/>
          <w:color w:val="3366FF"/>
          <w:sz w:val="48"/>
          <w:szCs w:val="48"/>
          <w:u w:val="single"/>
        </w:rPr>
      </w:pPr>
    </w:p>
    <w:p w:rsidR="00D83BA1" w:rsidRPr="00734999" w:rsidRDefault="00D83BA1" w:rsidP="00D83BA1">
      <w:pPr>
        <w:rPr>
          <w:rFonts w:ascii="Arial" w:hAnsi="Arial" w:cs="Arial"/>
          <w:b/>
          <w:sz w:val="48"/>
          <w:szCs w:val="48"/>
          <w:u w:val="single"/>
        </w:rPr>
      </w:pPr>
    </w:p>
    <w:p w:rsidR="00D83BA1" w:rsidRPr="000246B6" w:rsidRDefault="00D83BA1" w:rsidP="00D83BA1">
      <w:pPr>
        <w:rPr>
          <w:rFonts w:ascii="Arial" w:hAnsi="Arial" w:cs="Arial"/>
          <w:b/>
          <w:sz w:val="44"/>
          <w:szCs w:val="48"/>
          <w:u w:val="single"/>
        </w:rPr>
      </w:pPr>
      <w:r w:rsidRPr="000246B6">
        <w:rPr>
          <w:rFonts w:ascii="Arial" w:hAnsi="Arial" w:cs="Arial"/>
          <w:b/>
          <w:sz w:val="44"/>
          <w:szCs w:val="48"/>
          <w:u w:val="single"/>
        </w:rPr>
        <w:lastRenderedPageBreak/>
        <w:t>KPI’s</w:t>
      </w:r>
    </w:p>
    <w:p w:rsidR="00D83BA1" w:rsidRDefault="00D83BA1" w:rsidP="00D83BA1">
      <w:pPr>
        <w:rPr>
          <w:b/>
          <w:color w:val="3366FF"/>
          <w:szCs w:val="48"/>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Default="00D83BA1" w:rsidP="00D83BA1">
      <w:pPr>
        <w:tabs>
          <w:tab w:val="left" w:pos="3080"/>
        </w:tabs>
        <w:jc w:val="center"/>
        <w:rPr>
          <w:rFonts w:ascii="Arial" w:hAnsi="Arial" w:cs="Arial"/>
          <w:b/>
          <w:u w:val="single"/>
        </w:rPr>
      </w:pPr>
    </w:p>
    <w:p w:rsidR="00D83BA1" w:rsidRPr="00CB5836" w:rsidRDefault="00D83BA1" w:rsidP="00D83BA1">
      <w:pPr>
        <w:tabs>
          <w:tab w:val="left" w:pos="3080"/>
        </w:tabs>
        <w:rPr>
          <w:rFonts w:ascii="Arial" w:hAnsi="Arial" w:cs="Arial"/>
          <w:b/>
          <w:u w:val="single"/>
        </w:rPr>
      </w:pPr>
      <w:r w:rsidRPr="00CB5836">
        <w:rPr>
          <w:rFonts w:ascii="Arial" w:hAnsi="Arial" w:cs="Arial"/>
          <w:b/>
          <w:u w:val="single"/>
        </w:rPr>
        <w:t>Review of Previous Month</w:t>
      </w:r>
    </w:p>
    <w:p w:rsidR="00D83BA1" w:rsidRPr="00CB5836" w:rsidRDefault="00D83BA1" w:rsidP="00D83BA1">
      <w:pPr>
        <w:tabs>
          <w:tab w:val="left" w:pos="3080"/>
        </w:tabs>
        <w:jc w:val="center"/>
        <w:rPr>
          <w:rFonts w:ascii="Arial" w:hAnsi="Arial" w:cs="Arial"/>
          <w:b/>
          <w:u w:val="single"/>
        </w:rPr>
      </w:pPr>
    </w:p>
    <w:p w:rsidR="00D83BA1" w:rsidRDefault="00D83BA1" w:rsidP="00D83BA1">
      <w:pPr>
        <w:rPr>
          <w:rFonts w:ascii="Arial" w:hAnsi="Arial" w:cs="Arial"/>
        </w:rPr>
      </w:pPr>
    </w:p>
    <w:p w:rsidR="00D83BA1" w:rsidRDefault="00D83BA1" w:rsidP="00D83BA1">
      <w:pPr>
        <w:rPr>
          <w:rFonts w:ascii="Arial" w:hAnsi="Arial" w:cs="Arial"/>
        </w:rPr>
      </w:pPr>
    </w:p>
    <w:p w:rsidR="00D83BA1" w:rsidRDefault="00D83BA1" w:rsidP="00D83BA1">
      <w:pPr>
        <w:rPr>
          <w:rFonts w:ascii="Arial" w:hAnsi="Arial" w:cs="Arial"/>
        </w:rPr>
      </w:pPr>
    </w:p>
    <w:p w:rsidR="00D83BA1" w:rsidRDefault="00D83BA1" w:rsidP="00D83BA1">
      <w:pPr>
        <w:rPr>
          <w:rFonts w:ascii="Arial" w:hAnsi="Arial" w:cs="Arial"/>
        </w:rPr>
      </w:pPr>
    </w:p>
    <w:p w:rsidR="00D83BA1" w:rsidRDefault="00D83BA1" w:rsidP="00D83BA1">
      <w:pPr>
        <w:rPr>
          <w:rFonts w:ascii="Arial" w:hAnsi="Arial" w:cs="Arial"/>
        </w:rPr>
      </w:pPr>
    </w:p>
    <w:p w:rsidR="00D83BA1" w:rsidRPr="00CB5836" w:rsidRDefault="00D83BA1" w:rsidP="00D83BA1">
      <w:pPr>
        <w:rPr>
          <w:rFonts w:ascii="Arial" w:hAnsi="Arial" w:cs="Arial"/>
        </w:rPr>
      </w:pPr>
    </w:p>
    <w:p w:rsidR="00D83BA1" w:rsidRPr="00CB5836" w:rsidRDefault="00D83BA1" w:rsidP="00D83BA1">
      <w:pPr>
        <w:tabs>
          <w:tab w:val="left" w:pos="3080"/>
        </w:tabs>
        <w:rPr>
          <w:rFonts w:ascii="Arial" w:hAnsi="Arial" w:cs="Arial"/>
          <w:b/>
          <w:u w:val="single"/>
        </w:rPr>
      </w:pPr>
      <w:r w:rsidRPr="00CB5836">
        <w:rPr>
          <w:rFonts w:ascii="Arial" w:hAnsi="Arial" w:cs="Arial"/>
          <w:b/>
          <w:u w:val="single"/>
        </w:rPr>
        <w:t xml:space="preserve">The </w:t>
      </w:r>
      <w:r>
        <w:rPr>
          <w:rFonts w:ascii="Arial" w:hAnsi="Arial" w:cs="Arial"/>
          <w:b/>
          <w:u w:val="single"/>
        </w:rPr>
        <w:t>M</w:t>
      </w:r>
      <w:r w:rsidRPr="00CB5836">
        <w:rPr>
          <w:rFonts w:ascii="Arial" w:hAnsi="Arial" w:cs="Arial"/>
          <w:b/>
          <w:u w:val="single"/>
        </w:rPr>
        <w:t>onth ahead</w:t>
      </w:r>
    </w:p>
    <w:p w:rsidR="00D83BA1" w:rsidRDefault="00D83BA1" w:rsidP="00D83BA1">
      <w:pPr>
        <w:tabs>
          <w:tab w:val="left" w:pos="3080"/>
        </w:tabs>
        <w:rPr>
          <w:rFonts w:ascii="Arial" w:hAnsi="Arial" w:cs="Arial"/>
          <w:b/>
          <w:u w:val="single"/>
        </w:rPr>
      </w:pPr>
    </w:p>
    <w:p w:rsidR="00D83BA1" w:rsidRPr="00734999" w:rsidRDefault="00D83BA1" w:rsidP="00D83BA1">
      <w:pPr>
        <w:rPr>
          <w:rFonts w:ascii="Arial" w:hAnsi="Arial" w:cs="Arial"/>
        </w:rPr>
      </w:pPr>
    </w:p>
    <w:p w:rsidR="00D83BA1" w:rsidRDefault="00D83BA1"/>
    <w:sectPr w:rsidR="00D83B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B9" w:rsidRDefault="00D753B9" w:rsidP="00D83BA1">
      <w:pPr>
        <w:spacing w:after="0" w:line="240" w:lineRule="auto"/>
      </w:pPr>
      <w:r>
        <w:separator/>
      </w:r>
    </w:p>
  </w:endnote>
  <w:endnote w:type="continuationSeparator" w:id="0">
    <w:p w:rsidR="00D753B9" w:rsidRDefault="00D753B9" w:rsidP="00D8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B9" w:rsidRDefault="00D753B9" w:rsidP="00D83BA1">
      <w:pPr>
        <w:spacing w:after="0" w:line="240" w:lineRule="auto"/>
      </w:pPr>
      <w:r>
        <w:separator/>
      </w:r>
    </w:p>
  </w:footnote>
  <w:footnote w:type="continuationSeparator" w:id="0">
    <w:p w:rsidR="00D753B9" w:rsidRDefault="00D753B9" w:rsidP="00D83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1" w:rsidRDefault="00D83BA1" w:rsidP="00D83BA1">
    <w:pPr>
      <w:pStyle w:val="Header"/>
      <w:jc w:val="center"/>
    </w:pPr>
    <w:r>
      <w:rPr>
        <w:noProof/>
        <w:lang w:eastAsia="en-GB"/>
      </w:rPr>
      <w:drawing>
        <wp:inline distT="0" distB="0" distL="0" distR="0" wp14:anchorId="219D7F5F" wp14:editId="322C36E1">
          <wp:extent cx="1140106" cy="77053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238" cy="770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40E"/>
    <w:multiLevelType w:val="multilevel"/>
    <w:tmpl w:val="5A5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A18DB"/>
    <w:multiLevelType w:val="hybridMultilevel"/>
    <w:tmpl w:val="6284F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54F64"/>
    <w:multiLevelType w:val="hybridMultilevel"/>
    <w:tmpl w:val="DB5E3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142D4"/>
    <w:multiLevelType w:val="hybridMultilevel"/>
    <w:tmpl w:val="160E9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9488B"/>
    <w:multiLevelType w:val="hybridMultilevel"/>
    <w:tmpl w:val="8C869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508F6"/>
    <w:multiLevelType w:val="multilevel"/>
    <w:tmpl w:val="D5A0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237F2"/>
    <w:multiLevelType w:val="multilevel"/>
    <w:tmpl w:val="ECF6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904B6"/>
    <w:multiLevelType w:val="hybridMultilevel"/>
    <w:tmpl w:val="E9F87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77792"/>
    <w:multiLevelType w:val="multilevel"/>
    <w:tmpl w:val="F54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6D8"/>
    <w:multiLevelType w:val="multilevel"/>
    <w:tmpl w:val="7D9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54298"/>
    <w:multiLevelType w:val="hybridMultilevel"/>
    <w:tmpl w:val="2C144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54CA7"/>
    <w:multiLevelType w:val="multilevel"/>
    <w:tmpl w:val="EF2E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6"/>
  </w:num>
  <w:num w:numId="5">
    <w:abstractNumId w:val="9"/>
  </w:num>
  <w:num w:numId="6">
    <w:abstractNumId w:val="5"/>
  </w:num>
  <w:num w:numId="7">
    <w:abstractNumId w:val="4"/>
  </w:num>
  <w:num w:numId="8">
    <w:abstractNumId w:val="1"/>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A1"/>
    <w:rsid w:val="00A05784"/>
    <w:rsid w:val="00D753B9"/>
    <w:rsid w:val="00D8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B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BA1"/>
    <w:rPr>
      <w:rFonts w:ascii="Times New Roman" w:eastAsia="Times New Roman" w:hAnsi="Times New Roman" w:cs="Times New Roman"/>
      <w:b/>
      <w:bCs/>
      <w:sz w:val="36"/>
      <w:szCs w:val="36"/>
      <w:lang w:eastAsia="en-GB"/>
    </w:rPr>
  </w:style>
  <w:style w:type="character" w:customStyle="1" w:styleId="apple-tab-span">
    <w:name w:val="apple-tab-span"/>
    <w:basedOn w:val="DefaultParagraphFont"/>
    <w:rsid w:val="00D83BA1"/>
  </w:style>
  <w:style w:type="paragraph" w:styleId="NormalWeb">
    <w:name w:val="Normal (Web)"/>
    <w:basedOn w:val="Normal"/>
    <w:uiPriority w:val="99"/>
    <w:semiHidden/>
    <w:unhideWhenUsed/>
    <w:rsid w:val="00D83B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83BA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BA1"/>
    <w:pPr>
      <w:spacing w:after="0" w:line="240" w:lineRule="auto"/>
      <w:ind w:left="720"/>
      <w:contextualSpacing/>
    </w:pPr>
    <w:rPr>
      <w:rFonts w:eastAsiaTheme="minorEastAsia"/>
      <w:sz w:val="24"/>
      <w:szCs w:val="24"/>
    </w:rPr>
  </w:style>
  <w:style w:type="paragraph" w:styleId="NoSpacing">
    <w:name w:val="No Spacing"/>
    <w:uiPriority w:val="1"/>
    <w:qFormat/>
    <w:rsid w:val="00D83BA1"/>
    <w:pPr>
      <w:spacing w:after="0" w:line="240" w:lineRule="auto"/>
    </w:pPr>
  </w:style>
  <w:style w:type="paragraph" w:styleId="Header">
    <w:name w:val="header"/>
    <w:basedOn w:val="Normal"/>
    <w:link w:val="HeaderChar"/>
    <w:uiPriority w:val="99"/>
    <w:unhideWhenUsed/>
    <w:rsid w:val="00D83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BA1"/>
  </w:style>
  <w:style w:type="paragraph" w:styleId="Footer">
    <w:name w:val="footer"/>
    <w:basedOn w:val="Normal"/>
    <w:link w:val="FooterChar"/>
    <w:uiPriority w:val="99"/>
    <w:unhideWhenUsed/>
    <w:rsid w:val="00D8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BA1"/>
  </w:style>
  <w:style w:type="paragraph" w:styleId="BalloonText">
    <w:name w:val="Balloon Text"/>
    <w:basedOn w:val="Normal"/>
    <w:link w:val="BalloonTextChar"/>
    <w:uiPriority w:val="99"/>
    <w:semiHidden/>
    <w:unhideWhenUsed/>
    <w:rsid w:val="00D8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B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BA1"/>
    <w:rPr>
      <w:rFonts w:ascii="Times New Roman" w:eastAsia="Times New Roman" w:hAnsi="Times New Roman" w:cs="Times New Roman"/>
      <w:b/>
      <w:bCs/>
      <w:sz w:val="36"/>
      <w:szCs w:val="36"/>
      <w:lang w:eastAsia="en-GB"/>
    </w:rPr>
  </w:style>
  <w:style w:type="character" w:customStyle="1" w:styleId="apple-tab-span">
    <w:name w:val="apple-tab-span"/>
    <w:basedOn w:val="DefaultParagraphFont"/>
    <w:rsid w:val="00D83BA1"/>
  </w:style>
  <w:style w:type="paragraph" w:styleId="NormalWeb">
    <w:name w:val="Normal (Web)"/>
    <w:basedOn w:val="Normal"/>
    <w:uiPriority w:val="99"/>
    <w:semiHidden/>
    <w:unhideWhenUsed/>
    <w:rsid w:val="00D83B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83BA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BA1"/>
    <w:pPr>
      <w:spacing w:after="0" w:line="240" w:lineRule="auto"/>
      <w:ind w:left="720"/>
      <w:contextualSpacing/>
    </w:pPr>
    <w:rPr>
      <w:rFonts w:eastAsiaTheme="minorEastAsia"/>
      <w:sz w:val="24"/>
      <w:szCs w:val="24"/>
    </w:rPr>
  </w:style>
  <w:style w:type="paragraph" w:styleId="NoSpacing">
    <w:name w:val="No Spacing"/>
    <w:uiPriority w:val="1"/>
    <w:qFormat/>
    <w:rsid w:val="00D83BA1"/>
    <w:pPr>
      <w:spacing w:after="0" w:line="240" w:lineRule="auto"/>
    </w:pPr>
  </w:style>
  <w:style w:type="paragraph" w:styleId="Header">
    <w:name w:val="header"/>
    <w:basedOn w:val="Normal"/>
    <w:link w:val="HeaderChar"/>
    <w:uiPriority w:val="99"/>
    <w:unhideWhenUsed/>
    <w:rsid w:val="00D83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BA1"/>
  </w:style>
  <w:style w:type="paragraph" w:styleId="Footer">
    <w:name w:val="footer"/>
    <w:basedOn w:val="Normal"/>
    <w:link w:val="FooterChar"/>
    <w:uiPriority w:val="99"/>
    <w:unhideWhenUsed/>
    <w:rsid w:val="00D8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BA1"/>
  </w:style>
  <w:style w:type="paragraph" w:styleId="BalloonText">
    <w:name w:val="Balloon Text"/>
    <w:basedOn w:val="Normal"/>
    <w:link w:val="BalloonTextChar"/>
    <w:uiPriority w:val="99"/>
    <w:semiHidden/>
    <w:unhideWhenUsed/>
    <w:rsid w:val="00D8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FitzPatrick</dc:creator>
  <cp:lastModifiedBy>Mhairi FitzPatrick</cp:lastModifiedBy>
  <cp:revision>1</cp:revision>
  <dcterms:created xsi:type="dcterms:W3CDTF">2019-09-20T12:29:00Z</dcterms:created>
  <dcterms:modified xsi:type="dcterms:W3CDTF">2019-09-20T12:37:00Z</dcterms:modified>
</cp:coreProperties>
</file>