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8CC0" w14:textId="352B4BAD" w:rsidR="009B7518" w:rsidRPr="00AE1040" w:rsidRDefault="009B7518" w:rsidP="009B7518">
      <w:pPr>
        <w:pStyle w:val="Title"/>
        <w:jc w:val="center"/>
        <w:rPr>
          <w:rFonts w:ascii="Tahoma" w:hAnsi="Tahoma" w:cs="Tahoma"/>
          <w:color w:val="F6F5F5"/>
        </w:rPr>
      </w:pPr>
      <w:r w:rsidRPr="00AE1040">
        <w:rPr>
          <w:rFonts w:ascii="Tahoma" w:hAnsi="Tahoma" w:cs="Tahoma"/>
          <w:noProof/>
        </w:rPr>
        <w:drawing>
          <wp:anchor distT="0" distB="0" distL="0" distR="0" simplePos="0" relativeHeight="251665408" behindDoc="0" locked="0" layoutInCell="1" allowOverlap="1" wp14:anchorId="1C11585F" wp14:editId="2922C0D0">
            <wp:simplePos x="0" y="0"/>
            <wp:positionH relativeFrom="page">
              <wp:posOffset>231140</wp:posOffset>
            </wp:positionH>
            <wp:positionV relativeFrom="paragraph">
              <wp:posOffset>-388511</wp:posOffset>
            </wp:positionV>
            <wp:extent cx="1657350" cy="112458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7BF93" w14:textId="1763DDA3" w:rsidR="009B7518" w:rsidRPr="00AE1040" w:rsidRDefault="009B7518" w:rsidP="009B7518">
      <w:pPr>
        <w:pStyle w:val="Title"/>
        <w:jc w:val="center"/>
        <w:rPr>
          <w:rFonts w:ascii="Tahoma" w:hAnsi="Tahoma" w:cs="Tahoma"/>
          <w:b/>
          <w:bCs/>
        </w:rPr>
      </w:pPr>
      <w:r w:rsidRPr="00AE1040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D39110" wp14:editId="7AA6C183">
                <wp:simplePos x="0" y="0"/>
                <wp:positionH relativeFrom="page">
                  <wp:posOffset>0</wp:posOffset>
                </wp:positionH>
                <wp:positionV relativeFrom="page">
                  <wp:posOffset>-31006</wp:posOffset>
                </wp:positionV>
                <wp:extent cx="7562850" cy="109042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F5F8" id="docshape1" o:spid="_x0000_s1026" style="position:absolute;margin-left:0;margin-top:-2.45pt;width:595.5pt;height:85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" fillcolor="#a8a8a8" stroked="f">
                <w10:wrap anchorx="page" anchory="page"/>
              </v:rect>
            </w:pict>
          </mc:Fallback>
        </mc:AlternateContent>
      </w:r>
      <w:r w:rsidRPr="00AE1040">
        <w:rPr>
          <w:rFonts w:ascii="Tahoma" w:hAnsi="Tahoma" w:cs="Tahoma"/>
          <w:b/>
          <w:bCs/>
          <w:color w:val="F6F5F5"/>
        </w:rPr>
        <w:t>R3DZONE</w:t>
      </w:r>
    </w:p>
    <w:p w14:paraId="724D14CF" w14:textId="58F015F0" w:rsidR="009B7518" w:rsidRPr="00AE1040" w:rsidRDefault="009B7518" w:rsidP="009B7518">
      <w:pPr>
        <w:ind w:left="1134" w:right="1291"/>
        <w:jc w:val="center"/>
        <w:rPr>
          <w:rFonts w:ascii="Tahoma" w:hAnsi="Tahoma" w:cs="Tahoma"/>
          <w:sz w:val="31"/>
        </w:rPr>
      </w:pPr>
      <w:r w:rsidRPr="00AE1040">
        <w:rPr>
          <w:rFonts w:ascii="Tahoma" w:hAnsi="Tahoma" w:cs="Tahoma"/>
          <w:b/>
          <w:bCs/>
          <w:color w:val="FF0000"/>
          <w:sz w:val="31"/>
        </w:rPr>
        <w:t>STRENGTH</w:t>
      </w:r>
      <w:r w:rsidRPr="00AE1040">
        <w:rPr>
          <w:rFonts w:ascii="Tahoma" w:hAnsi="Tahoma" w:cs="Tahoma"/>
          <w:color w:val="000000" w:themeColor="text1"/>
          <w:sz w:val="31"/>
        </w:rPr>
        <w:t xml:space="preserve"> </w:t>
      </w:r>
      <w:r w:rsidRPr="00AE1040">
        <w:rPr>
          <w:rFonts w:ascii="Tahoma" w:hAnsi="Tahoma" w:cs="Tahoma"/>
          <w:sz w:val="31"/>
        </w:rPr>
        <w:t xml:space="preserve">SESSION = </w:t>
      </w:r>
      <w:r w:rsidRPr="00AE1040">
        <w:rPr>
          <w:rFonts w:ascii="Tahoma" w:hAnsi="Tahoma" w:cs="Tahoma"/>
          <w:szCs w:val="18"/>
        </w:rPr>
        <w:t>3</w:t>
      </w:r>
      <w:r w:rsidR="00AE1040" w:rsidRPr="00AE1040">
        <w:rPr>
          <w:rFonts w:ascii="Tahoma" w:hAnsi="Tahoma" w:cs="Tahoma"/>
          <w:szCs w:val="18"/>
        </w:rPr>
        <w:t>7.50</w:t>
      </w:r>
      <w:r w:rsidRPr="00AE1040">
        <w:rPr>
          <w:rFonts w:ascii="Tahoma" w:hAnsi="Tahoma" w:cs="Tahoma"/>
          <w:szCs w:val="18"/>
        </w:rPr>
        <w:t xml:space="preserve"> MIN</w:t>
      </w:r>
      <w:r w:rsidRPr="00AE1040">
        <w:rPr>
          <w:rFonts w:ascii="Tahoma" w:hAnsi="Tahoma" w:cs="Tahoma"/>
          <w:sz w:val="28"/>
          <w:szCs w:val="20"/>
        </w:rPr>
        <w:t xml:space="preserve"> </w:t>
      </w:r>
    </w:p>
    <w:p w14:paraId="12244210" w14:textId="5152EEA4" w:rsidR="009B7518" w:rsidRPr="00AE1040" w:rsidRDefault="009B7518" w:rsidP="009B7518">
      <w:pPr>
        <w:ind w:left="709" w:right="724"/>
        <w:jc w:val="center"/>
        <w:rPr>
          <w:rFonts w:ascii="Tahoma" w:hAnsi="Tahoma" w:cs="Tahoma"/>
          <w:sz w:val="31"/>
        </w:rPr>
      </w:pPr>
      <w:r w:rsidRPr="00AE1040">
        <w:rPr>
          <w:rFonts w:ascii="Tahoma" w:hAnsi="Tahoma" w:cs="Tahoma"/>
        </w:rPr>
        <w:t>30/30 x 5 rounds (4:50 per section) - AMRAP</w:t>
      </w:r>
    </w:p>
    <w:p w14:paraId="140712D7" w14:textId="77777777" w:rsidR="009B7518" w:rsidRPr="00AE1040" w:rsidRDefault="009B7518" w:rsidP="009B7518">
      <w:pPr>
        <w:pStyle w:val="BodyText"/>
        <w:spacing w:before="1"/>
        <w:rPr>
          <w:rFonts w:ascii="Tahoma" w:hAnsi="Tahoma" w:cs="Tahoma"/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07"/>
        <w:gridCol w:w="7100"/>
      </w:tblGrid>
      <w:tr w:rsidR="009B7518" w:rsidRPr="00AE1040" w14:paraId="092FD8A3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6E6A9054" w14:textId="479639A0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Warm up</w:t>
            </w:r>
            <w:r w:rsidR="00AE1040"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</w:p>
        </w:tc>
      </w:tr>
      <w:tr w:rsidR="009B7518" w:rsidRPr="00AE1040" w14:paraId="3C4000F7" w14:textId="77777777" w:rsidTr="00537735">
        <w:trPr>
          <w:trHeight w:val="125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B968AE8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95BA7C5" w14:textId="4111CED5" w:rsidR="009B7518" w:rsidRPr="00AE1040" w:rsidRDefault="009B7518" w:rsidP="00D12AF8">
            <w:pPr>
              <w:pStyle w:val="ListParagraph"/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70BB624E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E71D9BF" w14:textId="5183B79E" w:rsidR="009B7518" w:rsidRPr="00AE1040" w:rsidRDefault="00AE514A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72EE52D5" w14:textId="77777777" w:rsidTr="00537735">
        <w:trPr>
          <w:trHeight w:val="124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FB73628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2A5850F" w14:textId="6338A0D6" w:rsidR="009B7518" w:rsidRPr="00AE1040" w:rsidRDefault="009B7518" w:rsidP="00D12AF8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029D2B47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BECB309" w14:textId="786FC3DC" w:rsidR="009B7518" w:rsidRPr="00AE1040" w:rsidRDefault="00AE514A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60B34D00" w14:textId="77777777" w:rsidTr="00537735">
        <w:trPr>
          <w:trHeight w:val="12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291EF73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Abs/Core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39BF283" w14:textId="0E7F1B52" w:rsidR="009B7518" w:rsidRPr="00AE1040" w:rsidRDefault="009B7518" w:rsidP="00D12AF8">
            <w:pPr>
              <w:pStyle w:val="ListParagraph"/>
              <w:ind w:left="1012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19F88DE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99DE8CB" w14:textId="16F3F25C" w:rsidR="009B7518" w:rsidRPr="00AE1040" w:rsidRDefault="00AE514A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4E78706A" w14:textId="77777777" w:rsidTr="00537735">
        <w:trPr>
          <w:trHeight w:val="124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F6804A5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871D37" w14:textId="3D47C9A5" w:rsidR="009B7518" w:rsidRPr="00AE1040" w:rsidRDefault="009B7518" w:rsidP="00537735">
            <w:pPr>
              <w:pStyle w:val="ListParagraph"/>
              <w:ind w:left="292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5244A66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D7D7D81" w14:textId="2CBD5102" w:rsidR="009B7518" w:rsidRPr="00AE1040" w:rsidRDefault="00AE514A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7618A3BF" w14:textId="77777777" w:rsidTr="00537735">
        <w:trPr>
          <w:trHeight w:val="12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EB00CCA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2E77FA5" w14:textId="060F82E8" w:rsidR="009B7518" w:rsidRPr="00AE1040" w:rsidRDefault="009B7518" w:rsidP="00D12AF8">
            <w:pPr>
              <w:pStyle w:val="ListParagraph"/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2B88A7AE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A4EC92E" w14:textId="3715E10B" w:rsidR="009B7518" w:rsidRPr="00AE1040" w:rsidRDefault="00AE514A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06F1A9EE" w14:textId="77777777" w:rsidTr="00537735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4957A01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5765041" w14:textId="1C1DA818" w:rsidR="009B7518" w:rsidRPr="00AE1040" w:rsidRDefault="009B7518" w:rsidP="00D12AF8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1CD15159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010BA8D" w14:textId="370C96F4" w:rsidR="009B7518" w:rsidRPr="00AE1040" w:rsidRDefault="00AE514A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5E1EF3C5" w14:textId="77777777" w:rsidTr="00537735">
        <w:trPr>
          <w:trHeight w:val="126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52A778F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Abs/Core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9398136" w14:textId="38C661D5" w:rsidR="009B7518" w:rsidRPr="00AE1040" w:rsidRDefault="009B7518" w:rsidP="00D12AF8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51B60549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647AAFC5" w14:textId="7EC73A1B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Cool down</w:t>
            </w:r>
            <w:r w:rsidR="00AE1040"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</w:tbl>
    <w:p w14:paraId="4D2474FC" w14:textId="77777777" w:rsidR="00E55CD0" w:rsidRPr="00AE1040" w:rsidRDefault="00AE514A">
      <w:pPr>
        <w:rPr>
          <w:rFonts w:ascii="Tahoma" w:hAnsi="Tahoma" w:cs="Tahoma"/>
        </w:rPr>
      </w:pPr>
    </w:p>
    <w:sectPr w:rsidR="00E55CD0" w:rsidRPr="00AE104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527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3B1110D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4B5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7DB5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1BD2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D81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655235A9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12E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63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7AC06F48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F8B3E52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18"/>
    <w:rsid w:val="000409BB"/>
    <w:rsid w:val="001546FA"/>
    <w:rsid w:val="001E57BE"/>
    <w:rsid w:val="002D6B9F"/>
    <w:rsid w:val="005171AD"/>
    <w:rsid w:val="00554DB6"/>
    <w:rsid w:val="008A6609"/>
    <w:rsid w:val="009B7518"/>
    <w:rsid w:val="00A713A3"/>
    <w:rsid w:val="00AE1040"/>
    <w:rsid w:val="00AE514A"/>
    <w:rsid w:val="00BF645A"/>
    <w:rsid w:val="00C24B44"/>
    <w:rsid w:val="00D12AF8"/>
    <w:rsid w:val="00DA6481"/>
    <w:rsid w:val="00E136CD"/>
    <w:rsid w:val="00E46BB9"/>
    <w:rsid w:val="00F24A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6D9F"/>
  <w15:chartTrackingRefBased/>
  <w15:docId w15:val="{09E47AEB-0FAD-4CA7-A361-3C14038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1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B7518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9B7518"/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1"/>
    <w:qFormat/>
    <w:rsid w:val="009B7518"/>
  </w:style>
  <w:style w:type="table" w:styleId="TableGrid">
    <w:name w:val="Table Grid"/>
    <w:basedOn w:val="TableNormal"/>
    <w:uiPriority w:val="39"/>
    <w:rsid w:val="009B7518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cp:lastPrinted>2021-09-24T10:49:00Z</cp:lastPrinted>
  <dcterms:created xsi:type="dcterms:W3CDTF">2021-10-11T08:43:00Z</dcterms:created>
  <dcterms:modified xsi:type="dcterms:W3CDTF">2021-10-11T08:43:00Z</dcterms:modified>
</cp:coreProperties>
</file>