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99C1" w14:textId="5D5B58F8" w:rsidR="006617B7" w:rsidRDefault="006617B7" w:rsidP="006617B7">
      <w:pPr>
        <w:pStyle w:val="Title"/>
      </w:pPr>
      <w:r w:rsidRPr="006617B7">
        <w:rPr>
          <w:u w:val="single"/>
        </w:rPr>
        <w:t>Food Fact of the Month</w:t>
      </w:r>
      <w:r>
        <w:t xml:space="preserve"> – </w:t>
      </w:r>
      <w:r w:rsidR="00835FEE" w:rsidRPr="001F5166">
        <w:rPr>
          <w:u w:val="single"/>
        </w:rPr>
        <w:t>March</w:t>
      </w:r>
    </w:p>
    <w:p w14:paraId="666EA7E0" w14:textId="059CEBD6" w:rsidR="006617B7" w:rsidRPr="001F5166" w:rsidRDefault="006617B7" w:rsidP="001F5166">
      <w:pPr>
        <w:pStyle w:val="Title"/>
        <w:rPr>
          <w:b/>
          <w:bCs/>
          <w:u w:val="single"/>
        </w:rPr>
      </w:pPr>
      <w:r>
        <w:t xml:space="preserve"> </w:t>
      </w:r>
      <w:r>
        <w:tab/>
      </w:r>
      <w:r>
        <w:tab/>
      </w:r>
      <w:r>
        <w:tab/>
      </w:r>
      <w:r w:rsidR="00835FEE" w:rsidRPr="001F5166">
        <w:rPr>
          <w:b/>
          <w:bCs/>
          <w:u w:val="single"/>
        </w:rPr>
        <w:t>Mushrooms</w:t>
      </w:r>
    </w:p>
    <w:p w14:paraId="581457AD" w14:textId="53C7FE05" w:rsidR="001B5C4F" w:rsidRDefault="001B5C4F" w:rsidP="001B5C4F">
      <w:r>
        <w:t>It is estimated there may be more then 140,000 different species around the world</w:t>
      </w:r>
    </w:p>
    <w:p w14:paraId="3A68F7DC" w14:textId="1BE949E8" w:rsidR="001B5C4F" w:rsidRDefault="001B5C4F" w:rsidP="001B5C4F">
      <w:r>
        <w:t>Some more common edible mushrooms are:</w:t>
      </w:r>
    </w:p>
    <w:p w14:paraId="3B2E753B" w14:textId="4829E2A1" w:rsidR="006617B7" w:rsidRPr="006617B7" w:rsidRDefault="001B5C4F" w:rsidP="006617B7">
      <w:r>
        <w:t>Cordyceps, Chaga, Lion’s mane, Maitake, Shiitake, Morel, Portobello, Oyster, White button, Porcini</w:t>
      </w:r>
      <w:r w:rsidR="00D4470C">
        <w:t>.</w:t>
      </w:r>
    </w:p>
    <w:p w14:paraId="06E2E8F2" w14:textId="77777777" w:rsidR="006617B7" w:rsidRPr="006617B7" w:rsidRDefault="006617B7" w:rsidP="006617B7"/>
    <w:sectPr w:rsidR="006617B7" w:rsidRPr="006617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4377"/>
    <w:multiLevelType w:val="hybridMultilevel"/>
    <w:tmpl w:val="A9DCE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95588"/>
    <w:multiLevelType w:val="hybridMultilevel"/>
    <w:tmpl w:val="29F06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7B7"/>
    <w:rsid w:val="001B5C4F"/>
    <w:rsid w:val="001F5166"/>
    <w:rsid w:val="00486AB5"/>
    <w:rsid w:val="00501A56"/>
    <w:rsid w:val="00554DEF"/>
    <w:rsid w:val="006617B7"/>
    <w:rsid w:val="00706433"/>
    <w:rsid w:val="00835FEE"/>
    <w:rsid w:val="008C1D13"/>
    <w:rsid w:val="0099280E"/>
    <w:rsid w:val="00D4470C"/>
    <w:rsid w:val="00EC1103"/>
    <w:rsid w:val="00EE728A"/>
    <w:rsid w:val="00FE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A0B34"/>
  <w15:chartTrackingRefBased/>
  <w15:docId w15:val="{D5ADFC29-6DD5-4F52-9216-C1333423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617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17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61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Fitness Instructor</dc:creator>
  <cp:keywords/>
  <dc:description/>
  <cp:lastModifiedBy>Steve Wall</cp:lastModifiedBy>
  <cp:revision>3</cp:revision>
  <dcterms:created xsi:type="dcterms:W3CDTF">2022-03-03T10:12:00Z</dcterms:created>
  <dcterms:modified xsi:type="dcterms:W3CDTF">2022-03-03T10:16:00Z</dcterms:modified>
</cp:coreProperties>
</file>